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08" w:rsidRDefault="00EB6708" w:rsidP="00EB670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kern w:val="32"/>
          <w:sz w:val="28"/>
          <w:szCs w:val="28"/>
        </w:rPr>
        <w:drawing>
          <wp:inline distT="0" distB="0" distL="0" distR="0" wp14:anchorId="7AC1C860" wp14:editId="7731162A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08" w:rsidRDefault="00EB6708" w:rsidP="00EB670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УПРАВЛЕНИЕ ОБРАЗОВАНИЯ АДМИНИСТРАЦИИ</w:t>
      </w:r>
    </w:p>
    <w:p w:rsidR="00EB6708" w:rsidRDefault="00EB6708" w:rsidP="00EB6708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КОПЕЙСКОГО ГОРОДСКОГО ОКРУГА ЧЕЛЯБИНСКОЙ ОБЛАСТИ</w:t>
      </w:r>
    </w:p>
    <w:p w:rsidR="00EB6708" w:rsidRDefault="00EB6708" w:rsidP="00EB6708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B6708" w:rsidRPr="0039086E" w:rsidRDefault="00EB6708" w:rsidP="00EB6708">
      <w:pPr>
        <w:tabs>
          <w:tab w:val="left" w:pos="0"/>
        </w:tabs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39086E">
        <w:rPr>
          <w:rFonts w:ascii="Times New Roman" w:hAnsi="Times New Roman"/>
          <w:b/>
          <w:caps/>
          <w:sz w:val="30"/>
          <w:szCs w:val="30"/>
        </w:rPr>
        <w:t>П р и к а з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5"/>
      </w:tblGrid>
      <w:tr w:rsidR="00EB6708" w:rsidRPr="0068623E" w:rsidTr="00EB6708">
        <w:tc>
          <w:tcPr>
            <w:tcW w:w="5211" w:type="dxa"/>
            <w:shd w:val="clear" w:color="auto" w:fill="FFFFFF" w:themeFill="background1"/>
            <w:hideMark/>
          </w:tcPr>
          <w:p w:rsidR="00EB6708" w:rsidRPr="0068623E" w:rsidRDefault="0039086E" w:rsidP="007643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4271D1" w:rsidRPr="00686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</w:t>
            </w:r>
            <w:r w:rsidR="00EB6708" w:rsidRPr="0068623E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643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B6708" w:rsidRPr="00686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211" w:type="dxa"/>
            <w:shd w:val="clear" w:color="auto" w:fill="FFFFFF" w:themeFill="background1"/>
            <w:hideMark/>
          </w:tcPr>
          <w:p w:rsidR="00EB6708" w:rsidRPr="0068623E" w:rsidRDefault="00EB6708" w:rsidP="00EB67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2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№ </w:t>
            </w:r>
            <w:r w:rsidR="002D645D">
              <w:rPr>
                <w:rFonts w:ascii="Times New Roman" w:hAnsi="Times New Roman" w:cs="Times New Roman"/>
                <w:sz w:val="26"/>
                <w:szCs w:val="26"/>
              </w:rPr>
              <w:t>1386</w:t>
            </w:r>
            <w:bookmarkStart w:id="0" w:name="_GoBack"/>
            <w:bookmarkEnd w:id="0"/>
          </w:p>
        </w:tc>
      </w:tr>
    </w:tbl>
    <w:p w:rsidR="00EB6708" w:rsidRPr="0068623E" w:rsidRDefault="00EB6708" w:rsidP="00EB6708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EB6708" w:rsidRPr="0068623E" w:rsidRDefault="00FD4FC8" w:rsidP="00EB6708">
      <w:pPr>
        <w:tabs>
          <w:tab w:val="left" w:pos="0"/>
        </w:tabs>
        <w:spacing w:after="0"/>
        <w:ind w:right="45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23E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>проведения мониторинга готовности детей к освоению основных образовательных программ начального общего образования</w:t>
      </w:r>
    </w:p>
    <w:p w:rsidR="00EB6708" w:rsidRPr="0068623E" w:rsidRDefault="00EB6708" w:rsidP="00EB670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623E">
        <w:rPr>
          <w:rFonts w:ascii="Times New Roman" w:hAnsi="Times New Roman" w:cs="Times New Roman"/>
          <w:sz w:val="26"/>
          <w:szCs w:val="26"/>
        </w:rPr>
        <w:tab/>
      </w:r>
    </w:p>
    <w:p w:rsidR="00EB6708" w:rsidRPr="0068623E" w:rsidRDefault="00EB6708" w:rsidP="00724F2D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23E">
        <w:rPr>
          <w:rFonts w:ascii="Times New Roman" w:eastAsia="Times New Roman" w:hAnsi="Times New Roman" w:cs="Times New Roman"/>
          <w:sz w:val="26"/>
          <w:szCs w:val="26"/>
        </w:rPr>
        <w:tab/>
        <w:t xml:space="preserve">На основании приказа управления образования администрации Копейского городского округа от </w:t>
      </w:r>
      <w:r w:rsidR="0076431C">
        <w:rPr>
          <w:rFonts w:ascii="Times New Roman" w:eastAsia="Times New Roman" w:hAnsi="Times New Roman" w:cs="Times New Roman"/>
          <w:sz w:val="26"/>
          <w:szCs w:val="26"/>
        </w:rPr>
        <w:t>22.03.2022</w:t>
      </w:r>
      <w:r w:rsidR="00FC4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431C">
        <w:rPr>
          <w:rFonts w:ascii="Times New Roman" w:eastAsia="Times New Roman" w:hAnsi="Times New Roman" w:cs="Times New Roman"/>
          <w:sz w:val="26"/>
          <w:szCs w:val="26"/>
        </w:rPr>
        <w:t>г. № 299 «О проведении мониторинга готовности детей к освоению основных общеобразовательных программ начального общего образования в 2022</w:t>
      </w:r>
      <w:r w:rsidR="00CF3E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431C">
        <w:rPr>
          <w:rFonts w:ascii="Times New Roman" w:eastAsia="Times New Roman" w:hAnsi="Times New Roman" w:cs="Times New Roman"/>
          <w:sz w:val="26"/>
          <w:szCs w:val="26"/>
        </w:rPr>
        <w:t xml:space="preserve">г.», от </w:t>
      </w:r>
      <w:r w:rsidRPr="0068623E">
        <w:rPr>
          <w:rFonts w:ascii="Times New Roman" w:eastAsia="Times New Roman" w:hAnsi="Times New Roman" w:cs="Times New Roman"/>
          <w:sz w:val="26"/>
          <w:szCs w:val="26"/>
        </w:rPr>
        <w:t xml:space="preserve">17.06.2019 г. № 408 «О проведении мониторинга готовности к освоению основных образовательных программ начального общего образования» </w:t>
      </w:r>
      <w:r w:rsidR="002F2FC3" w:rsidRPr="0068623E">
        <w:rPr>
          <w:rFonts w:ascii="Times New Roman" w:eastAsia="Times New Roman" w:hAnsi="Times New Roman" w:cs="Times New Roman"/>
          <w:sz w:val="26"/>
          <w:szCs w:val="26"/>
        </w:rPr>
        <w:t>и письма от 07.03.2019</w:t>
      </w:r>
      <w:r w:rsidR="00FC4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2FC3" w:rsidRPr="0068623E">
        <w:rPr>
          <w:rFonts w:ascii="Times New Roman" w:eastAsia="Times New Roman" w:hAnsi="Times New Roman" w:cs="Times New Roman"/>
          <w:sz w:val="26"/>
          <w:szCs w:val="26"/>
        </w:rPr>
        <w:t xml:space="preserve">г. № 5192-ИС «О взаимодействии педагогов дошкольных образовательных организаций  и общеобразовательных организаций» </w:t>
      </w:r>
      <w:r w:rsidRPr="0068623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B47578">
        <w:rPr>
          <w:rFonts w:ascii="Times New Roman" w:eastAsia="Times New Roman" w:hAnsi="Times New Roman" w:cs="Times New Roman"/>
          <w:sz w:val="26"/>
          <w:szCs w:val="26"/>
        </w:rPr>
        <w:t>01.0</w:t>
      </w:r>
      <w:r w:rsidR="00B47578" w:rsidRPr="00B47578">
        <w:rPr>
          <w:rFonts w:ascii="Times New Roman" w:eastAsia="Times New Roman" w:hAnsi="Times New Roman" w:cs="Times New Roman"/>
          <w:sz w:val="26"/>
          <w:szCs w:val="26"/>
        </w:rPr>
        <w:t>3.2022 г. по 30.09</w:t>
      </w:r>
      <w:r w:rsidRPr="00B47578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47578" w:rsidRPr="00B4757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47578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68623E">
        <w:rPr>
          <w:rFonts w:ascii="Times New Roman" w:eastAsia="Times New Roman" w:hAnsi="Times New Roman" w:cs="Times New Roman"/>
          <w:sz w:val="26"/>
          <w:szCs w:val="26"/>
        </w:rPr>
        <w:t>. проведен мониторинг готовности детей к освоению основных образовательных программ начального общего образования.</w:t>
      </w:r>
    </w:p>
    <w:p w:rsidR="00EB6708" w:rsidRPr="00724F2D" w:rsidRDefault="00EB6708" w:rsidP="00724F2D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23E">
        <w:rPr>
          <w:rFonts w:ascii="Times New Roman" w:eastAsia="Times New Roman" w:hAnsi="Times New Roman" w:cs="Times New Roman"/>
          <w:sz w:val="26"/>
          <w:szCs w:val="26"/>
        </w:rPr>
        <w:t>На основании результатов мониторинга (приложение)</w:t>
      </w:r>
    </w:p>
    <w:p w:rsidR="00EB6708" w:rsidRPr="0068623E" w:rsidRDefault="00EB6708" w:rsidP="00724F2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623E">
        <w:rPr>
          <w:rFonts w:ascii="Times New Roman" w:hAnsi="Times New Roman" w:cs="Times New Roman"/>
          <w:sz w:val="26"/>
          <w:szCs w:val="26"/>
        </w:rPr>
        <w:tab/>
      </w:r>
      <w:r w:rsidRPr="0068623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F2FC3" w:rsidRPr="0068623E" w:rsidRDefault="002F2FC3" w:rsidP="00724F2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3E">
        <w:rPr>
          <w:rFonts w:ascii="Times New Roman" w:hAnsi="Times New Roman" w:cs="Times New Roman"/>
          <w:sz w:val="26"/>
          <w:szCs w:val="26"/>
        </w:rPr>
        <w:t>Начальникам отделов дошкольного образования (Худякова</w:t>
      </w:r>
      <w:r w:rsidR="00B766DE" w:rsidRPr="0068623E">
        <w:rPr>
          <w:rFonts w:ascii="Times New Roman" w:hAnsi="Times New Roman" w:cs="Times New Roman"/>
          <w:sz w:val="26"/>
          <w:szCs w:val="26"/>
        </w:rPr>
        <w:t xml:space="preserve"> </w:t>
      </w:r>
      <w:r w:rsidRPr="0068623E">
        <w:rPr>
          <w:rFonts w:ascii="Times New Roman" w:hAnsi="Times New Roman" w:cs="Times New Roman"/>
          <w:sz w:val="26"/>
          <w:szCs w:val="26"/>
        </w:rPr>
        <w:t xml:space="preserve">Е.М.) и начального, основного и среднего образования (Хлынина М.Н.) продолжить работу по созданию условий проведения ежегодного мониторинга готовности детей к освоению основных образовательных программ начального </w:t>
      </w:r>
      <w:r w:rsidR="007E11FF" w:rsidRPr="0068623E">
        <w:rPr>
          <w:rFonts w:ascii="Times New Roman" w:hAnsi="Times New Roman" w:cs="Times New Roman"/>
          <w:sz w:val="26"/>
          <w:szCs w:val="26"/>
        </w:rPr>
        <w:t xml:space="preserve">общего образования (далее – мониторинг) в образовательных </w:t>
      </w:r>
      <w:r w:rsidRPr="0068623E">
        <w:rPr>
          <w:rFonts w:ascii="Times New Roman" w:hAnsi="Times New Roman" w:cs="Times New Roman"/>
          <w:sz w:val="26"/>
          <w:szCs w:val="26"/>
        </w:rPr>
        <w:t>организациях Копейского городского округа</w:t>
      </w:r>
      <w:r w:rsidR="007E11FF" w:rsidRPr="006862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6708" w:rsidRPr="0068623E" w:rsidRDefault="00EB6708" w:rsidP="00EB670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23E">
        <w:rPr>
          <w:rFonts w:ascii="Times New Roman" w:eastAsia="Times New Roman" w:hAnsi="Times New Roman" w:cs="Times New Roman"/>
          <w:sz w:val="26"/>
          <w:szCs w:val="26"/>
        </w:rPr>
        <w:t>Муниципальному учреждению «Центр психолого-педагогической, медицинской и социальной помощи» Копейского городского округа Челябинской области (далее – МУ ЦППМС) (Жилина Л.Г.) обеспечить:</w:t>
      </w:r>
    </w:p>
    <w:p w:rsidR="00EB6708" w:rsidRPr="0068623E" w:rsidRDefault="00EB6708" w:rsidP="00724F2D">
      <w:pPr>
        <w:pStyle w:val="a3"/>
        <w:numPr>
          <w:ilvl w:val="1"/>
          <w:numId w:val="1"/>
        </w:numPr>
        <w:tabs>
          <w:tab w:val="left" w:pos="0"/>
          <w:tab w:val="left" w:pos="3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23E">
        <w:rPr>
          <w:rFonts w:ascii="Times New Roman" w:eastAsia="Times New Roman" w:hAnsi="Times New Roman" w:cs="Times New Roman"/>
          <w:sz w:val="26"/>
          <w:szCs w:val="26"/>
        </w:rPr>
        <w:t xml:space="preserve">оказание организационно-методической помощи образовательным организациям по результатам мониторинга; </w:t>
      </w:r>
    </w:p>
    <w:p w:rsidR="007E11FF" w:rsidRPr="0068623E" w:rsidRDefault="00EB6708" w:rsidP="00EB6708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23E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методическое сопровождение образовательных организаций при проведении диагностического исследования готовности детей к обучению в школе</w:t>
      </w:r>
      <w:r w:rsidR="007E11FF" w:rsidRPr="006862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6708" w:rsidRPr="0068623E" w:rsidRDefault="00EB6708" w:rsidP="00EB6708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23E">
        <w:rPr>
          <w:rFonts w:ascii="Times New Roman" w:eastAsia="Times New Roman" w:hAnsi="Times New Roman" w:cs="Times New Roman"/>
          <w:sz w:val="26"/>
          <w:szCs w:val="26"/>
        </w:rPr>
        <w:t xml:space="preserve">3. Руководителям </w:t>
      </w:r>
      <w:r w:rsidR="00724F2D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</w:t>
      </w:r>
      <w:r w:rsidRPr="0068623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11FF" w:rsidRPr="0068623E" w:rsidRDefault="00724F2D" w:rsidP="00EB6708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1) </w:t>
      </w:r>
      <w:r w:rsidR="0068623E">
        <w:rPr>
          <w:rFonts w:ascii="Times New Roman" w:eastAsia="Times New Roman" w:hAnsi="Times New Roman" w:cs="Times New Roman"/>
          <w:sz w:val="26"/>
          <w:szCs w:val="26"/>
        </w:rPr>
        <w:t>создать организационно-методи</w:t>
      </w:r>
      <w:r w:rsidR="007E11FF" w:rsidRPr="0068623E">
        <w:rPr>
          <w:rFonts w:ascii="Times New Roman" w:eastAsia="Times New Roman" w:hAnsi="Times New Roman" w:cs="Times New Roman"/>
          <w:sz w:val="26"/>
          <w:szCs w:val="26"/>
        </w:rPr>
        <w:t>ческие условия для проведения мониторинга;</w:t>
      </w:r>
    </w:p>
    <w:p w:rsidR="00EB6708" w:rsidRPr="0068623E" w:rsidRDefault="00724F2D" w:rsidP="00EB6708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>охватить работой психолого-педагогического консилиума образовательной организации обучающихся «не готовых» или «условно готовых» к обучению в школе;</w:t>
      </w:r>
    </w:p>
    <w:p w:rsidR="00EB6708" w:rsidRPr="0068623E" w:rsidRDefault="00724F2D" w:rsidP="00EB6708">
      <w:pPr>
        <w:tabs>
          <w:tab w:val="left" w:pos="0"/>
          <w:tab w:val="left" w:pos="709"/>
          <w:tab w:val="left" w:pos="1276"/>
        </w:tabs>
        <w:spacing w:after="0"/>
        <w:ind w:firstLine="58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>рекомендовать направить обучающихся «не готовых» или «условно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готовых» к обучению в школе в </w:t>
      </w:r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>ПМПК с целью своевременного определения образовательного маршрута и создания специальных условий для их обучения;</w:t>
      </w:r>
    </w:p>
    <w:p w:rsidR="00EB6708" w:rsidRPr="0068623E" w:rsidRDefault="00724F2D" w:rsidP="00724F2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 xml:space="preserve"> обеспечить ежегодное проведени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диагностического исследования </w:t>
      </w:r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>готовности детей к обучению в школе</w:t>
      </w:r>
      <w:r w:rsidR="002D645D">
        <w:rPr>
          <w:rFonts w:ascii="Times New Roman" w:eastAsia="Times New Roman" w:hAnsi="Times New Roman" w:cs="Times New Roman"/>
          <w:sz w:val="26"/>
          <w:szCs w:val="26"/>
        </w:rPr>
        <w:t>,</w:t>
      </w:r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45D">
        <w:rPr>
          <w:rFonts w:ascii="Times New Roman" w:eastAsia="Times New Roman" w:hAnsi="Times New Roman" w:cs="Times New Roman"/>
          <w:sz w:val="26"/>
          <w:szCs w:val="26"/>
        </w:rPr>
        <w:t xml:space="preserve">в том числе с </w:t>
      </w:r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использованием стандартизированного диагностического инструментария Л.А. </w:t>
      </w:r>
      <w:proofErr w:type="spellStart"/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>Ясюковой</w:t>
      </w:r>
      <w:proofErr w:type="spellEnd"/>
      <w:r w:rsidR="00EB6708" w:rsidRPr="0068623E">
        <w:rPr>
          <w:rFonts w:ascii="Times New Roman" w:eastAsia="Times New Roman" w:hAnsi="Times New Roman" w:cs="Times New Roman"/>
          <w:sz w:val="26"/>
          <w:szCs w:val="26"/>
        </w:rPr>
        <w:t xml:space="preserve"> «Определение готовности детей к школе»</w:t>
      </w:r>
      <w:r w:rsidR="002D645D">
        <w:rPr>
          <w:rFonts w:ascii="Times New Roman" w:eastAsia="Times New Roman" w:hAnsi="Times New Roman" w:cs="Times New Roman"/>
          <w:sz w:val="26"/>
          <w:szCs w:val="26"/>
        </w:rPr>
        <w:t>, в период</w:t>
      </w:r>
      <w:r w:rsidR="00B47578">
        <w:rPr>
          <w:rFonts w:ascii="Times New Roman" w:eastAsia="Times New Roman" w:hAnsi="Times New Roman" w:cs="Times New Roman"/>
          <w:sz w:val="26"/>
          <w:szCs w:val="26"/>
        </w:rPr>
        <w:t xml:space="preserve"> с 1 марта по 30 сентября.</w:t>
      </w:r>
    </w:p>
    <w:p w:rsidR="00EB6708" w:rsidRPr="0068623E" w:rsidRDefault="00EB6708" w:rsidP="00EB6708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23E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приказа возложить на заместителя начальника управления образования Штеркель И.А.</w:t>
      </w:r>
    </w:p>
    <w:p w:rsidR="00EB6708" w:rsidRPr="0068623E" w:rsidRDefault="00EB6708" w:rsidP="00EB670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708" w:rsidRPr="0068623E" w:rsidRDefault="00EB6708" w:rsidP="004271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645D" w:rsidRDefault="002D645D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645D" w:rsidRDefault="002D645D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Pr="0068623E" w:rsidRDefault="00EB6708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23E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образования                                 </w:t>
      </w:r>
      <w:r w:rsidR="002D645D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68623E">
        <w:rPr>
          <w:rFonts w:ascii="Times New Roman" w:eastAsia="Times New Roman" w:hAnsi="Times New Roman" w:cs="Times New Roman"/>
          <w:sz w:val="26"/>
          <w:szCs w:val="26"/>
        </w:rPr>
        <w:t xml:space="preserve">   А.А. Ангеловский</w:t>
      </w:r>
    </w:p>
    <w:p w:rsidR="00EB6708" w:rsidRPr="0068623E" w:rsidRDefault="00EB6708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Pr="0068623E" w:rsidRDefault="00EB6708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Pr="0068623E" w:rsidRDefault="00EB6708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Pr="0068623E" w:rsidRDefault="00EB6708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Pr="0068623E" w:rsidRDefault="00EB6708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Pr="0068623E" w:rsidRDefault="00EB6708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Default="00EB6708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B6708" w:rsidRDefault="00EB6708" w:rsidP="00EB670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B6708" w:rsidRDefault="00EB6708" w:rsidP="00EB670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B6708" w:rsidRPr="000B32C9" w:rsidRDefault="00724F2D" w:rsidP="00EB67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B6708" w:rsidRPr="000B32C9" w:rsidRDefault="00EB6708" w:rsidP="00EB67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2C9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EB6708" w:rsidRDefault="00EB6708" w:rsidP="00EB67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2C9">
        <w:rPr>
          <w:rFonts w:ascii="Times New Roman" w:hAnsi="Times New Roman" w:cs="Times New Roman"/>
          <w:sz w:val="26"/>
          <w:szCs w:val="26"/>
        </w:rPr>
        <w:t>от</w:t>
      </w:r>
      <w:r w:rsidR="00FC419E">
        <w:rPr>
          <w:rFonts w:ascii="Times New Roman" w:hAnsi="Times New Roman" w:cs="Times New Roman"/>
          <w:sz w:val="26"/>
          <w:szCs w:val="26"/>
        </w:rPr>
        <w:t xml:space="preserve"> 14</w:t>
      </w:r>
      <w:r w:rsidR="006A5A4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B32C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6431C">
        <w:rPr>
          <w:rFonts w:ascii="Times New Roman" w:hAnsi="Times New Roman" w:cs="Times New Roman"/>
          <w:sz w:val="26"/>
          <w:szCs w:val="26"/>
        </w:rPr>
        <w:t>2</w:t>
      </w:r>
      <w:r w:rsidRPr="000B32C9">
        <w:rPr>
          <w:rFonts w:ascii="Times New Roman" w:hAnsi="Times New Roman" w:cs="Times New Roman"/>
          <w:sz w:val="26"/>
          <w:szCs w:val="26"/>
        </w:rPr>
        <w:t xml:space="preserve"> г. №</w:t>
      </w:r>
      <w:r w:rsidR="006A5A46">
        <w:rPr>
          <w:rFonts w:ascii="Times New Roman" w:hAnsi="Times New Roman" w:cs="Times New Roman"/>
          <w:sz w:val="26"/>
          <w:szCs w:val="26"/>
        </w:rPr>
        <w:t xml:space="preserve"> </w:t>
      </w:r>
      <w:r w:rsidR="00FC419E">
        <w:rPr>
          <w:rFonts w:ascii="Times New Roman" w:hAnsi="Times New Roman" w:cs="Times New Roman"/>
          <w:sz w:val="26"/>
          <w:szCs w:val="26"/>
        </w:rPr>
        <w:t>1386</w:t>
      </w:r>
    </w:p>
    <w:p w:rsidR="00EB6708" w:rsidRDefault="00EB6708" w:rsidP="00EB67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6708" w:rsidRPr="007E75B9" w:rsidRDefault="00EB6708" w:rsidP="002D64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75B9">
        <w:rPr>
          <w:rFonts w:ascii="Times New Roman" w:hAnsi="Times New Roman" w:cs="Times New Roman"/>
          <w:sz w:val="26"/>
          <w:szCs w:val="26"/>
        </w:rPr>
        <w:t xml:space="preserve">Сводная информация </w:t>
      </w:r>
    </w:p>
    <w:p w:rsidR="00EB6708" w:rsidRPr="007E75B9" w:rsidRDefault="00EB6708" w:rsidP="002D64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75B9">
        <w:rPr>
          <w:rFonts w:ascii="Times New Roman" w:hAnsi="Times New Roman" w:cs="Times New Roman"/>
          <w:sz w:val="26"/>
          <w:szCs w:val="26"/>
        </w:rPr>
        <w:t>по результатам мониторинга готовности детей к освоению основных образовательных программ начального общего образования</w:t>
      </w:r>
    </w:p>
    <w:p w:rsidR="00EB6708" w:rsidRDefault="00EB6708" w:rsidP="002D64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75B9">
        <w:rPr>
          <w:rFonts w:ascii="Times New Roman" w:hAnsi="Times New Roman" w:cs="Times New Roman"/>
          <w:sz w:val="26"/>
          <w:szCs w:val="26"/>
        </w:rPr>
        <w:t>в 20</w:t>
      </w:r>
      <w:r w:rsidR="0076431C">
        <w:rPr>
          <w:rFonts w:ascii="Times New Roman" w:hAnsi="Times New Roman" w:cs="Times New Roman"/>
          <w:sz w:val="26"/>
          <w:szCs w:val="26"/>
        </w:rPr>
        <w:t>22</w:t>
      </w:r>
      <w:r w:rsidRPr="007E75B9">
        <w:rPr>
          <w:rFonts w:ascii="Times New Roman" w:hAnsi="Times New Roman" w:cs="Times New Roman"/>
          <w:sz w:val="26"/>
          <w:szCs w:val="26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420"/>
        <w:gridCol w:w="1441"/>
        <w:gridCol w:w="1422"/>
        <w:gridCol w:w="1550"/>
        <w:gridCol w:w="1198"/>
      </w:tblGrid>
      <w:tr w:rsidR="00BD1293" w:rsidRPr="00110987" w:rsidTr="001B16DC">
        <w:tc>
          <w:tcPr>
            <w:tcW w:w="9571" w:type="dxa"/>
            <w:gridSpan w:val="6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BD1293" w:rsidRPr="00110987" w:rsidTr="001B16DC">
        <w:tc>
          <w:tcPr>
            <w:tcW w:w="2376" w:type="dxa"/>
            <w:vMerge w:val="restart"/>
            <w:shd w:val="clear" w:color="auto" w:fill="auto"/>
          </w:tcPr>
          <w:p w:rsidR="00BD1293" w:rsidRPr="00110987" w:rsidRDefault="00BD1293" w:rsidP="0072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Уровень готовности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Степень готовности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1293" w:rsidRPr="00110987" w:rsidTr="00724F2D">
        <w:trPr>
          <w:trHeight w:val="621"/>
        </w:trPr>
        <w:tc>
          <w:tcPr>
            <w:tcW w:w="2376" w:type="dxa"/>
            <w:vMerge/>
            <w:shd w:val="clear" w:color="auto" w:fill="auto"/>
          </w:tcPr>
          <w:p w:rsidR="00BD1293" w:rsidRPr="00110987" w:rsidRDefault="00BD1293" w:rsidP="00724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Не готов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Условно готов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</w:p>
        </w:tc>
        <w:tc>
          <w:tcPr>
            <w:tcW w:w="1559" w:type="dxa"/>
            <w:vMerge/>
            <w:shd w:val="clear" w:color="auto" w:fill="auto"/>
          </w:tcPr>
          <w:p w:rsidR="00BD1293" w:rsidRPr="00110987" w:rsidRDefault="00BD1293" w:rsidP="00724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BD1293" w:rsidRPr="00110987" w:rsidRDefault="00BD1293" w:rsidP="00724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3" w:rsidRPr="00110987" w:rsidTr="0068048C">
        <w:trPr>
          <w:trHeight w:val="335"/>
        </w:trPr>
        <w:tc>
          <w:tcPr>
            <w:tcW w:w="2376" w:type="dxa"/>
            <w:shd w:val="clear" w:color="auto" w:fill="auto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DB2257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1293" w:rsidRPr="00110987" w:rsidTr="001B16DC">
        <w:tc>
          <w:tcPr>
            <w:tcW w:w="2376" w:type="dxa"/>
            <w:shd w:val="clear" w:color="auto" w:fill="auto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Слабый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D1293" w:rsidRPr="00110987" w:rsidRDefault="00503D80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D1293" w:rsidRPr="00110987" w:rsidTr="001B16DC">
        <w:tc>
          <w:tcPr>
            <w:tcW w:w="2376" w:type="dxa"/>
            <w:shd w:val="clear" w:color="auto" w:fill="auto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D1293" w:rsidRPr="00110987" w:rsidTr="001B16DC">
        <w:tc>
          <w:tcPr>
            <w:tcW w:w="2376" w:type="dxa"/>
            <w:shd w:val="clear" w:color="auto" w:fill="auto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D1293" w:rsidRPr="00110987" w:rsidRDefault="00503D80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1293" w:rsidRPr="00110987" w:rsidTr="001B16DC">
        <w:tc>
          <w:tcPr>
            <w:tcW w:w="2376" w:type="dxa"/>
            <w:shd w:val="clear" w:color="auto" w:fill="auto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D1293" w:rsidRPr="00110987" w:rsidRDefault="00503D80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293" w:rsidRPr="00110987" w:rsidTr="001B16DC">
        <w:tc>
          <w:tcPr>
            <w:tcW w:w="2376" w:type="dxa"/>
            <w:shd w:val="clear" w:color="auto" w:fill="auto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93" w:rsidRPr="00110987" w:rsidTr="00110987">
        <w:trPr>
          <w:trHeight w:val="282"/>
        </w:trPr>
        <w:tc>
          <w:tcPr>
            <w:tcW w:w="2376" w:type="dxa"/>
            <w:shd w:val="clear" w:color="auto" w:fill="auto"/>
          </w:tcPr>
          <w:p w:rsidR="00BD1293" w:rsidRPr="00110987" w:rsidRDefault="00BD1293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81766D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503D80" w:rsidP="007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1293" w:rsidRPr="00110987" w:rsidRDefault="00503D80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BD1293" w:rsidRPr="00110987" w:rsidRDefault="00BD1293" w:rsidP="00724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16DC" w:rsidRPr="00110987" w:rsidRDefault="001B16DC" w:rsidP="00EB67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378"/>
        <w:gridCol w:w="1274"/>
        <w:gridCol w:w="1124"/>
        <w:gridCol w:w="1604"/>
        <w:gridCol w:w="1467"/>
      </w:tblGrid>
      <w:tr w:rsidR="001B16DC" w:rsidRPr="00110987" w:rsidTr="001B16DC"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724F2D">
            <w:pPr>
              <w:spacing w:after="0" w:line="253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Общеобразовательные организации</w:t>
            </w:r>
          </w:p>
        </w:tc>
      </w:tr>
      <w:tr w:rsidR="001B16DC" w:rsidRPr="00110987" w:rsidTr="001B16DC"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Уровень готовности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Степень готовности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Количество детей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%</w:t>
            </w:r>
          </w:p>
        </w:tc>
      </w:tr>
      <w:tr w:rsidR="001B16DC" w:rsidRPr="00110987" w:rsidTr="001B16D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16DC" w:rsidRPr="00110987" w:rsidRDefault="001B16DC" w:rsidP="001B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Не готов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Условно готов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готов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16DC" w:rsidRPr="00110987" w:rsidRDefault="001B16DC" w:rsidP="001B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16DC" w:rsidRPr="00110987" w:rsidRDefault="001B16DC" w:rsidP="001B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</w:tr>
      <w:tr w:rsidR="001B16DC" w:rsidRPr="00110987" w:rsidTr="00356FA6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Патология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902710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0,7</w:t>
            </w:r>
          </w:p>
        </w:tc>
      </w:tr>
      <w:tr w:rsidR="001B16DC" w:rsidRPr="00110987" w:rsidTr="00356FA6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Слабый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086BF7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9,2</w:t>
            </w:r>
          </w:p>
        </w:tc>
      </w:tr>
      <w:tr w:rsidR="001B16DC" w:rsidRPr="00110987" w:rsidTr="00356FA6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Средний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902710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55,7</w:t>
            </w:r>
          </w:p>
        </w:tc>
      </w:tr>
      <w:tr w:rsidR="001B16DC" w:rsidRPr="00110987" w:rsidTr="00356FA6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Хороший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482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482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902710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28,8</w:t>
            </w:r>
          </w:p>
        </w:tc>
      </w:tr>
      <w:tr w:rsidR="001B16DC" w:rsidRPr="00110987" w:rsidTr="00356FA6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Высокий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086BF7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5,6</w:t>
            </w:r>
          </w:p>
        </w:tc>
      </w:tr>
      <w:tr w:rsidR="001B16DC" w:rsidRPr="00110987" w:rsidTr="00356FA6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Количество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1507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356FA6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1672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</w:tr>
      <w:tr w:rsidR="001B16DC" w:rsidRPr="00110987" w:rsidTr="00356FA6"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11098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902710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086BF7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902710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90</w:t>
            </w:r>
            <w:r w:rsidR="00086BF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1B16D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DC" w:rsidRPr="00110987" w:rsidRDefault="0068048C" w:rsidP="001B16DC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100</w:t>
            </w:r>
          </w:p>
        </w:tc>
      </w:tr>
    </w:tbl>
    <w:p w:rsidR="00BD1293" w:rsidRPr="00110987" w:rsidRDefault="001B16DC" w:rsidP="00EB67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09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708" w:rsidRPr="007E75B9" w:rsidRDefault="00EB6708" w:rsidP="00EB670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6708" w:rsidRPr="007E75B9" w:rsidRDefault="00EB6708" w:rsidP="00EB67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708" w:rsidRDefault="00EB6708" w:rsidP="00EB670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6708" w:rsidRDefault="00EB6708" w:rsidP="00EB6708">
      <w:pPr>
        <w:tabs>
          <w:tab w:val="left" w:pos="3060"/>
        </w:tabs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75B9">
        <w:rPr>
          <w:rFonts w:ascii="Times New Roman" w:hAnsi="Times New Roman" w:cs="Times New Roman"/>
          <w:sz w:val="26"/>
          <w:szCs w:val="26"/>
        </w:rPr>
        <w:br w:type="page"/>
      </w:r>
      <w:r w:rsidRPr="007E75B9">
        <w:rPr>
          <w:rFonts w:ascii="Times New Roman" w:hAnsi="Times New Roman" w:cs="Times New Roman"/>
          <w:sz w:val="26"/>
          <w:szCs w:val="26"/>
        </w:rPr>
        <w:lastRenderedPageBreak/>
        <w:t>Результаты готовности к обучению в школе выпускников МДОУ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826"/>
        <w:gridCol w:w="678"/>
        <w:gridCol w:w="882"/>
        <w:gridCol w:w="850"/>
        <w:gridCol w:w="709"/>
        <w:gridCol w:w="709"/>
        <w:gridCol w:w="708"/>
        <w:gridCol w:w="709"/>
        <w:gridCol w:w="671"/>
        <w:gridCol w:w="601"/>
        <w:gridCol w:w="713"/>
      </w:tblGrid>
      <w:tr w:rsidR="00BD1293" w:rsidTr="00FC419E">
        <w:tc>
          <w:tcPr>
            <w:tcW w:w="20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293" w:rsidRPr="005164F6" w:rsidRDefault="00BD1293" w:rsidP="00FC419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Образовательная организация</w:t>
            </w:r>
          </w:p>
        </w:tc>
        <w:tc>
          <w:tcPr>
            <w:tcW w:w="7343" w:type="dxa"/>
            <w:gridSpan w:val="10"/>
            <w:shd w:val="clear" w:color="auto" w:fill="auto"/>
          </w:tcPr>
          <w:p w:rsidR="00BD1293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Степень готовности/уровень готовности</w:t>
            </w:r>
          </w:p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(количество/процент)</w:t>
            </w:r>
          </w:p>
        </w:tc>
        <w:tc>
          <w:tcPr>
            <w:tcW w:w="713" w:type="dxa"/>
            <w:vMerge w:val="restart"/>
            <w:textDirection w:val="btLr"/>
          </w:tcPr>
          <w:p w:rsidR="00BD1293" w:rsidRDefault="00BD1293" w:rsidP="00FC419E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детей</w:t>
            </w:r>
          </w:p>
        </w:tc>
      </w:tr>
      <w:tr w:rsidR="00BD1293" w:rsidTr="00FC419E"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1293" w:rsidRPr="005164F6" w:rsidRDefault="00BD1293" w:rsidP="001B16D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Не готов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Условно готов</w:t>
            </w:r>
          </w:p>
        </w:tc>
        <w:tc>
          <w:tcPr>
            <w:tcW w:w="4107" w:type="dxa"/>
            <w:gridSpan w:val="6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</w:t>
            </w:r>
            <w:r w:rsidRPr="005164F6">
              <w:rPr>
                <w:rFonts w:ascii="Times New Roman" w:eastAsia="Calibri" w:hAnsi="Times New Roman"/>
              </w:rPr>
              <w:t>отов</w:t>
            </w:r>
          </w:p>
        </w:tc>
        <w:tc>
          <w:tcPr>
            <w:tcW w:w="713" w:type="dxa"/>
            <w:vMerge/>
          </w:tcPr>
          <w:p w:rsidR="00BD1293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D1293" w:rsidRPr="005164F6" w:rsidTr="00FC419E"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1293" w:rsidRPr="005164F6" w:rsidRDefault="00BD1293" w:rsidP="001B16D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патология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слабый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средний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хороший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высокий</w:t>
            </w:r>
          </w:p>
        </w:tc>
        <w:tc>
          <w:tcPr>
            <w:tcW w:w="713" w:type="dxa"/>
            <w:vMerge/>
          </w:tcPr>
          <w:p w:rsidR="00BD1293" w:rsidRPr="005164F6" w:rsidRDefault="00BD1293" w:rsidP="001B16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FC419E" w:rsidTr="00FC419E">
        <w:trPr>
          <w:trHeight w:val="208"/>
        </w:trPr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1293" w:rsidRPr="005164F6" w:rsidRDefault="00BD1293" w:rsidP="001B16D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26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КД</w:t>
            </w:r>
          </w:p>
        </w:tc>
        <w:tc>
          <w:tcPr>
            <w:tcW w:w="678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882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КД</w:t>
            </w:r>
          </w:p>
        </w:tc>
        <w:tc>
          <w:tcPr>
            <w:tcW w:w="850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КД</w:t>
            </w:r>
          </w:p>
        </w:tc>
        <w:tc>
          <w:tcPr>
            <w:tcW w:w="709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КД</w:t>
            </w:r>
          </w:p>
        </w:tc>
        <w:tc>
          <w:tcPr>
            <w:tcW w:w="709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671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КД</w:t>
            </w:r>
          </w:p>
        </w:tc>
        <w:tc>
          <w:tcPr>
            <w:tcW w:w="601" w:type="dxa"/>
            <w:shd w:val="clear" w:color="auto" w:fill="auto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13" w:type="dxa"/>
            <w:vMerge/>
          </w:tcPr>
          <w:p w:rsidR="00BD1293" w:rsidRDefault="00BD1293" w:rsidP="001B16DC">
            <w:pPr>
              <w:rPr>
                <w:rFonts w:ascii="Times New Roman" w:eastAsia="Calibri" w:hAnsi="Times New Roman"/>
              </w:rPr>
            </w:pPr>
          </w:p>
        </w:tc>
      </w:tr>
      <w:tr w:rsidR="00FC419E" w:rsidRPr="005164F6" w:rsidTr="00FC419E">
        <w:trPr>
          <w:trHeight w:val="828"/>
        </w:trPr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5164F6">
              <w:rPr>
                <w:rFonts w:ascii="Times New Roman" w:eastAsia="Calibri" w:hAnsi="Times New Roman"/>
                <w:lang w:val="en-US"/>
              </w:rPr>
              <w:t>2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4713A0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154E5E" w:rsidRDefault="00154E5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4713A0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154E5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154E5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4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5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7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7</w:t>
            </w:r>
            <w:r w:rsidRPr="005164F6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 xml:space="preserve"> ф1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8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10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14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  <w:p w:rsidR="00512574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D1293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3,9</w:t>
            </w:r>
          </w:p>
          <w:p w:rsidR="001972B7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D1293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  <w:p w:rsidR="00512574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7,8</w:t>
            </w:r>
          </w:p>
          <w:p w:rsidR="001972B7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  <w:p w:rsidR="00512574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82,4</w:t>
            </w:r>
          </w:p>
          <w:p w:rsidR="001972B7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  <w:p w:rsidR="00512574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5,9</w:t>
            </w:r>
          </w:p>
          <w:p w:rsidR="001972B7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512574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D1293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1E2DDA" w:rsidRPr="005164F6" w:rsidRDefault="001E2DD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8,3</w:t>
            </w:r>
          </w:p>
        </w:tc>
        <w:tc>
          <w:tcPr>
            <w:tcW w:w="713" w:type="dxa"/>
            <w:vAlign w:val="center"/>
          </w:tcPr>
          <w:p w:rsidR="00BD1293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</w:t>
            </w:r>
          </w:p>
          <w:p w:rsidR="00512574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15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1E2DD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E2DD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E2DD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1E2DDA">
              <w:rPr>
                <w:rFonts w:ascii="Times New Roman" w:eastAsia="Calibri" w:hAnsi="Times New Roman"/>
              </w:rPr>
              <w:t>8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16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1E2DD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E2DD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E2DD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1E2DD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13,3</w:t>
            </w:r>
          </w:p>
        </w:tc>
        <w:tc>
          <w:tcPr>
            <w:tcW w:w="713" w:type="dxa"/>
            <w:vAlign w:val="center"/>
          </w:tcPr>
          <w:p w:rsidR="00BD1293" w:rsidRPr="005164F6" w:rsidRDefault="00512574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="001F66EC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18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27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29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31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1F66EC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37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59,4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39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33119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40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9607ED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9607ED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9607ED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5164F6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164F6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41</w:t>
            </w:r>
            <w:r w:rsidRPr="005164F6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C45C7E" w:rsidRPr="005164F6" w:rsidRDefault="00C45C7E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МДОУ «ДС № 43»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45C7E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C45C7E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45C7E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C7E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C7E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C7E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C7E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C7E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47.2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C45C7E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45C7E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C45C7E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1224D2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224D2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44</w:t>
            </w:r>
            <w:r w:rsidRPr="001224D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1224D2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224D2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45</w:t>
            </w:r>
            <w:r w:rsidRPr="001224D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69,2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1224D2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224D2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47</w:t>
            </w:r>
            <w:r w:rsidRPr="001224D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1224D2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224D2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50</w:t>
            </w:r>
            <w:r w:rsidRPr="001224D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C45C7E" w:rsidRPr="001224D2" w:rsidRDefault="00C45C7E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МДОУ «ДС № 51»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45C7E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C45C7E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C45C7E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C7E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C7E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C7E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5C7E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5C7E" w:rsidRPr="005164F6" w:rsidRDefault="003020B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C45C7E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45C7E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C45C7E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1224D2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224D2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52</w:t>
            </w:r>
            <w:r w:rsidRPr="001224D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1224D2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224D2">
              <w:rPr>
                <w:rFonts w:ascii="Times New Roman" w:eastAsia="Calibri" w:hAnsi="Times New Roman"/>
              </w:rPr>
              <w:t>МДОУ «ДС №</w:t>
            </w:r>
            <w:r>
              <w:rPr>
                <w:rFonts w:ascii="Times New Roman" w:eastAsia="Calibri" w:hAnsi="Times New Roman"/>
              </w:rPr>
              <w:t xml:space="preserve"> 53</w:t>
            </w:r>
            <w:r w:rsidRPr="001224D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5,4</w:t>
            </w:r>
          </w:p>
        </w:tc>
        <w:tc>
          <w:tcPr>
            <w:tcW w:w="713" w:type="dxa"/>
            <w:vAlign w:val="center"/>
          </w:tcPr>
          <w:p w:rsidR="00BD1293" w:rsidRPr="005164F6" w:rsidRDefault="00C45C7E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Pr="001224D2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</w:t>
            </w:r>
            <w:r w:rsidRPr="001224D2">
              <w:rPr>
                <w:rFonts w:ascii="Times New Roman" w:eastAsia="Calibri" w:hAnsi="Times New Roman"/>
              </w:rPr>
              <w:t>ОУ «С</w:t>
            </w:r>
            <w:r>
              <w:rPr>
                <w:rFonts w:ascii="Times New Roman" w:eastAsia="Calibri" w:hAnsi="Times New Roman"/>
              </w:rPr>
              <w:t>ОШ</w:t>
            </w:r>
            <w:r w:rsidRPr="001224D2">
              <w:rPr>
                <w:rFonts w:ascii="Times New Roman" w:eastAsia="Calibri" w:hAnsi="Times New Roman"/>
              </w:rPr>
              <w:t xml:space="preserve"> №</w:t>
            </w:r>
            <w:r>
              <w:rPr>
                <w:rFonts w:ascii="Times New Roman" w:eastAsia="Calibri" w:hAnsi="Times New Roman"/>
              </w:rPr>
              <w:t xml:space="preserve"> 13</w:t>
            </w:r>
            <w:r w:rsidRPr="001224D2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 xml:space="preserve"> ДО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Pr="005164F6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FC419E" w:rsidRPr="005164F6" w:rsidTr="00FC419E">
        <w:tc>
          <w:tcPr>
            <w:tcW w:w="2009" w:type="dxa"/>
            <w:shd w:val="clear" w:color="auto" w:fill="auto"/>
          </w:tcPr>
          <w:p w:rsidR="00BD1293" w:rsidRDefault="00BD1293" w:rsidP="00FC419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</w:t>
            </w:r>
            <w:r w:rsidRPr="001224D2">
              <w:rPr>
                <w:rFonts w:ascii="Times New Roman" w:eastAsia="Calibri" w:hAnsi="Times New Roman"/>
              </w:rPr>
              <w:t>ОУ «</w:t>
            </w:r>
            <w:r>
              <w:rPr>
                <w:rFonts w:ascii="Times New Roman" w:eastAsia="Calibri" w:hAnsi="Times New Roman"/>
              </w:rPr>
              <w:t>НШ-ДС</w:t>
            </w:r>
            <w:r w:rsidRPr="001224D2">
              <w:rPr>
                <w:rFonts w:ascii="Times New Roman" w:eastAsia="Calibri" w:hAnsi="Times New Roman"/>
              </w:rPr>
              <w:t xml:space="preserve"> №</w:t>
            </w:r>
            <w:r>
              <w:rPr>
                <w:rFonts w:ascii="Times New Roman" w:eastAsia="Calibri" w:hAnsi="Times New Roman"/>
              </w:rPr>
              <w:t xml:space="preserve"> 11</w:t>
            </w:r>
            <w:r w:rsidRPr="001224D2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293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BD1293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D1293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1293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1293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1293" w:rsidRDefault="0042491A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12,5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D1293" w:rsidRPr="005164F6" w:rsidRDefault="00BD1293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13" w:type="dxa"/>
            <w:vAlign w:val="center"/>
          </w:tcPr>
          <w:p w:rsidR="00BD1293" w:rsidRPr="005164F6" w:rsidRDefault="001972B7" w:rsidP="00FC419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</w:tbl>
    <w:p w:rsidR="00BD1293" w:rsidRPr="007E75B9" w:rsidRDefault="00BD1293" w:rsidP="00EB6708">
      <w:pPr>
        <w:tabs>
          <w:tab w:val="left" w:pos="3060"/>
        </w:tabs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6708" w:rsidRPr="007E75B9" w:rsidRDefault="00EB6708" w:rsidP="00EB6708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6708" w:rsidRPr="007E75B9" w:rsidRDefault="00EB6708" w:rsidP="00EB67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708" w:rsidRPr="007E75B9" w:rsidRDefault="00EB6708" w:rsidP="00EB67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708" w:rsidRDefault="00EB6708" w:rsidP="00EB6708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B16DC" w:rsidRPr="0068623E" w:rsidRDefault="00EB6708" w:rsidP="002D64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68623E">
        <w:rPr>
          <w:rFonts w:ascii="Times New Roman" w:eastAsia="Times New Roman" w:hAnsi="Times New Roman" w:cs="Times New Roman"/>
          <w:sz w:val="24"/>
          <w:szCs w:val="26"/>
        </w:rPr>
        <w:lastRenderedPageBreak/>
        <w:t>Результаты готовности к обучению в школе первоклассников</w:t>
      </w:r>
    </w:p>
    <w:tbl>
      <w:tblPr>
        <w:tblStyle w:val="1"/>
        <w:tblpPr w:leftFromText="180" w:rightFromText="180" w:vertAnchor="text" w:horzAnchor="margin" w:tblpXSpec="center" w:tblpY="607"/>
        <w:tblW w:w="9916" w:type="dxa"/>
        <w:tblLook w:val="04A0" w:firstRow="1" w:lastRow="0" w:firstColumn="1" w:lastColumn="0" w:noHBand="0" w:noVBand="1"/>
      </w:tblPr>
      <w:tblGrid>
        <w:gridCol w:w="476"/>
        <w:gridCol w:w="2409"/>
        <w:gridCol w:w="625"/>
        <w:gridCol w:w="542"/>
        <w:gridCol w:w="567"/>
        <w:gridCol w:w="601"/>
        <w:gridCol w:w="926"/>
        <w:gridCol w:w="668"/>
        <w:gridCol w:w="567"/>
        <w:gridCol w:w="601"/>
        <w:gridCol w:w="567"/>
        <w:gridCol w:w="601"/>
        <w:gridCol w:w="766"/>
      </w:tblGrid>
      <w:tr w:rsidR="00110987" w:rsidRPr="00CD158B" w:rsidTr="002D645D">
        <w:trPr>
          <w:trHeight w:val="284"/>
        </w:trPr>
        <w:tc>
          <w:tcPr>
            <w:tcW w:w="421" w:type="dxa"/>
            <w:vMerge w:val="restart"/>
          </w:tcPr>
          <w:p w:rsidR="00110987" w:rsidRPr="00CD158B" w:rsidRDefault="00110987" w:rsidP="00764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vMerge w:val="restart"/>
          </w:tcPr>
          <w:p w:rsidR="00110987" w:rsidRPr="00CD158B" w:rsidRDefault="00110987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987" w:rsidRPr="00E24D98" w:rsidRDefault="00110987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0" w:type="auto"/>
            <w:gridSpan w:val="10"/>
          </w:tcPr>
          <w:p w:rsidR="00110987" w:rsidRPr="00E24D98" w:rsidRDefault="00110987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Степень готовности/уровень готовности (количество/%)</w:t>
            </w:r>
          </w:p>
        </w:tc>
        <w:tc>
          <w:tcPr>
            <w:tcW w:w="0" w:type="auto"/>
            <w:vMerge w:val="restart"/>
            <w:textDirection w:val="btLr"/>
          </w:tcPr>
          <w:p w:rsidR="00110987" w:rsidRPr="00CD158B" w:rsidRDefault="00110987" w:rsidP="0076431C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</w:tr>
      <w:tr w:rsidR="00110987" w:rsidRPr="00CD158B" w:rsidTr="002D645D">
        <w:trPr>
          <w:trHeight w:val="568"/>
        </w:trPr>
        <w:tc>
          <w:tcPr>
            <w:tcW w:w="421" w:type="dxa"/>
            <w:vMerge/>
          </w:tcPr>
          <w:p w:rsidR="00110987" w:rsidRPr="00CD158B" w:rsidRDefault="00110987" w:rsidP="00764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vMerge/>
          </w:tcPr>
          <w:p w:rsidR="00110987" w:rsidRPr="00CD158B" w:rsidRDefault="00110987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110987" w:rsidRPr="00E24D98" w:rsidRDefault="00110987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Не готов</w:t>
            </w:r>
          </w:p>
        </w:tc>
        <w:tc>
          <w:tcPr>
            <w:tcW w:w="0" w:type="auto"/>
            <w:gridSpan w:val="2"/>
          </w:tcPr>
          <w:p w:rsidR="00110987" w:rsidRPr="00E24D98" w:rsidRDefault="00110987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Условно готов</w:t>
            </w:r>
          </w:p>
        </w:tc>
        <w:tc>
          <w:tcPr>
            <w:tcW w:w="0" w:type="auto"/>
            <w:gridSpan w:val="6"/>
          </w:tcPr>
          <w:p w:rsidR="00110987" w:rsidRPr="00E24D98" w:rsidRDefault="00110987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готов</w:t>
            </w:r>
          </w:p>
        </w:tc>
        <w:tc>
          <w:tcPr>
            <w:tcW w:w="0" w:type="auto"/>
            <w:vMerge/>
          </w:tcPr>
          <w:p w:rsidR="00110987" w:rsidRPr="00CD158B" w:rsidRDefault="00110987" w:rsidP="00764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085" w:rsidRPr="00CD158B" w:rsidTr="002D645D">
        <w:trPr>
          <w:trHeight w:val="311"/>
        </w:trPr>
        <w:tc>
          <w:tcPr>
            <w:tcW w:w="421" w:type="dxa"/>
            <w:vMerge/>
          </w:tcPr>
          <w:p w:rsidR="00FC4085" w:rsidRPr="00CD158B" w:rsidRDefault="00FC4085" w:rsidP="00764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vMerge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FC4085" w:rsidRPr="00E24D98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патология</w:t>
            </w:r>
          </w:p>
        </w:tc>
        <w:tc>
          <w:tcPr>
            <w:tcW w:w="0" w:type="auto"/>
            <w:gridSpan w:val="2"/>
          </w:tcPr>
          <w:p w:rsidR="00FC4085" w:rsidRPr="00E24D98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слабый</w:t>
            </w:r>
          </w:p>
        </w:tc>
        <w:tc>
          <w:tcPr>
            <w:tcW w:w="0" w:type="auto"/>
            <w:gridSpan w:val="2"/>
          </w:tcPr>
          <w:p w:rsidR="00FC4085" w:rsidRPr="00E24D98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0" w:type="auto"/>
            <w:gridSpan w:val="2"/>
          </w:tcPr>
          <w:p w:rsidR="00FC4085" w:rsidRPr="00E24D98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0" w:type="auto"/>
            <w:gridSpan w:val="2"/>
          </w:tcPr>
          <w:p w:rsidR="00FC4085" w:rsidRPr="00E24D98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4D98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0" w:type="auto"/>
            <w:vMerge/>
          </w:tcPr>
          <w:p w:rsidR="00FC4085" w:rsidRPr="00CD158B" w:rsidRDefault="00FC4085" w:rsidP="00764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07C" w:rsidRPr="00CD158B" w:rsidTr="002D645D">
        <w:trPr>
          <w:trHeight w:val="334"/>
        </w:trPr>
        <w:tc>
          <w:tcPr>
            <w:tcW w:w="421" w:type="dxa"/>
            <w:vMerge/>
          </w:tcPr>
          <w:p w:rsidR="00FC4085" w:rsidRPr="00CD158B" w:rsidRDefault="00FC4085" w:rsidP="00764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vMerge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</w:tc>
        <w:tc>
          <w:tcPr>
            <w:tcW w:w="0" w:type="auto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</w:tc>
        <w:tc>
          <w:tcPr>
            <w:tcW w:w="0" w:type="auto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</w:tc>
        <w:tc>
          <w:tcPr>
            <w:tcW w:w="672" w:type="dxa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</w:tc>
        <w:tc>
          <w:tcPr>
            <w:tcW w:w="0" w:type="auto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КД</w:t>
            </w:r>
          </w:p>
        </w:tc>
        <w:tc>
          <w:tcPr>
            <w:tcW w:w="0" w:type="auto"/>
          </w:tcPr>
          <w:p w:rsidR="00FC4085" w:rsidRPr="00CD158B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58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Merge/>
          </w:tcPr>
          <w:p w:rsidR="00FC4085" w:rsidRPr="00CD158B" w:rsidRDefault="00FC4085" w:rsidP="00764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07C" w:rsidRPr="00CD158B" w:rsidTr="002D645D">
        <w:trPr>
          <w:trHeight w:val="112"/>
        </w:trPr>
        <w:tc>
          <w:tcPr>
            <w:tcW w:w="421" w:type="dxa"/>
          </w:tcPr>
          <w:p w:rsidR="00FC4085" w:rsidRPr="003A1EDE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1»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45" w:type="dxa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71607C" w:rsidRPr="00CD158B" w:rsidTr="002D645D">
        <w:trPr>
          <w:trHeight w:val="284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2»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45" w:type="dxa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2" w:type="dxa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1607C" w:rsidRPr="00CD158B" w:rsidTr="002D645D">
        <w:trPr>
          <w:trHeight w:val="255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4»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45" w:type="dxa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72" w:type="dxa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1607C" w:rsidRPr="00CD158B" w:rsidTr="002D645D">
        <w:trPr>
          <w:trHeight w:val="284"/>
        </w:trPr>
        <w:tc>
          <w:tcPr>
            <w:tcW w:w="421" w:type="dxa"/>
          </w:tcPr>
          <w:p w:rsidR="00FC4085" w:rsidRPr="003A1EDE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45" w:type="dxa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607C" w:rsidRPr="00CD158B" w:rsidTr="002D645D">
        <w:trPr>
          <w:trHeight w:val="284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6»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45" w:type="dxa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72" w:type="dxa"/>
          </w:tcPr>
          <w:p w:rsidR="00FC4085" w:rsidRPr="00D42041" w:rsidRDefault="0071607C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71607C" w:rsidRPr="00CD158B" w:rsidTr="002D645D">
        <w:trPr>
          <w:trHeight w:val="284"/>
        </w:trPr>
        <w:tc>
          <w:tcPr>
            <w:tcW w:w="421" w:type="dxa"/>
          </w:tcPr>
          <w:p w:rsidR="00E51648" w:rsidRDefault="00E51648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41" w:type="dxa"/>
          </w:tcPr>
          <w:p w:rsidR="00E51648" w:rsidRPr="00D42041" w:rsidRDefault="00E51648" w:rsidP="002D64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0" w:type="auto"/>
          </w:tcPr>
          <w:p w:rsidR="00E51648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1648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1648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51648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45" w:type="dxa"/>
          </w:tcPr>
          <w:p w:rsidR="00E51648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2" w:type="dxa"/>
          </w:tcPr>
          <w:p w:rsidR="00E51648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0" w:type="auto"/>
          </w:tcPr>
          <w:p w:rsidR="00E51648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E51648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0" w:type="auto"/>
          </w:tcPr>
          <w:p w:rsidR="00E51648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51648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0" w:type="auto"/>
          </w:tcPr>
          <w:p w:rsidR="00E51648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1607C" w:rsidRPr="00CD158B" w:rsidTr="002D645D">
        <w:trPr>
          <w:trHeight w:val="284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15»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FC4085" w:rsidRPr="00D42041" w:rsidRDefault="00E5164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607C" w:rsidRPr="00CD158B" w:rsidTr="002D645D">
        <w:trPr>
          <w:trHeight w:val="255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16»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45" w:type="dxa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2" w:type="dxa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71607C" w:rsidRPr="00CD158B" w:rsidTr="002D645D">
        <w:trPr>
          <w:trHeight w:val="284"/>
        </w:trPr>
        <w:tc>
          <w:tcPr>
            <w:tcW w:w="421" w:type="dxa"/>
          </w:tcPr>
          <w:p w:rsidR="00FC4085" w:rsidRPr="003A1EDE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21»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45" w:type="dxa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72" w:type="dxa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71607C" w:rsidRPr="00CD158B" w:rsidTr="002D645D">
        <w:trPr>
          <w:trHeight w:val="284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23»</w:t>
            </w: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45" w:type="dxa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" w:type="dxa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71607C" w:rsidRPr="00CD158B" w:rsidTr="002D645D">
        <w:trPr>
          <w:trHeight w:val="255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24»</w:t>
            </w: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45" w:type="dxa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2" w:type="dxa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FC4085" w:rsidRPr="00D42041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137E68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1607C" w:rsidRPr="00CD158B" w:rsidTr="002D645D">
        <w:trPr>
          <w:trHeight w:val="255"/>
        </w:trPr>
        <w:tc>
          <w:tcPr>
            <w:tcW w:w="421" w:type="dxa"/>
          </w:tcPr>
          <w:p w:rsidR="00FC4085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 СОШ №42»</w:t>
            </w:r>
          </w:p>
        </w:tc>
        <w:tc>
          <w:tcPr>
            <w:tcW w:w="0" w:type="auto"/>
          </w:tcPr>
          <w:p w:rsidR="00FC4085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C4085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</w:tcPr>
          <w:p w:rsidR="00FC4085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C4085" w:rsidRDefault="005F213B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45" w:type="dxa"/>
          </w:tcPr>
          <w:p w:rsidR="00FC4085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72" w:type="dxa"/>
          </w:tcPr>
          <w:p w:rsidR="00FC4085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0" w:type="auto"/>
          </w:tcPr>
          <w:p w:rsidR="00FC4085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C4085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</w:tcPr>
          <w:p w:rsidR="00FC4085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C4085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0" w:type="auto"/>
          </w:tcPr>
          <w:p w:rsidR="00FC4085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71607C" w:rsidRPr="00CD158B" w:rsidTr="002D645D">
        <w:trPr>
          <w:trHeight w:val="255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43»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45" w:type="dxa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2" w:type="dxa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1607C" w:rsidRPr="00CD158B" w:rsidTr="002D645D">
        <w:trPr>
          <w:trHeight w:val="255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44»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45" w:type="dxa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2" w:type="dxa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71607C" w:rsidRPr="00CD158B" w:rsidTr="002D645D">
        <w:trPr>
          <w:trHeight w:val="255"/>
        </w:trPr>
        <w:tc>
          <w:tcPr>
            <w:tcW w:w="421" w:type="dxa"/>
          </w:tcPr>
          <w:p w:rsidR="00FC4085" w:rsidRPr="003A1EDE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20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47» ф1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607C" w:rsidRPr="00CD158B" w:rsidTr="002D645D">
        <w:trPr>
          <w:trHeight w:val="284"/>
        </w:trPr>
        <w:tc>
          <w:tcPr>
            <w:tcW w:w="421" w:type="dxa"/>
          </w:tcPr>
          <w:p w:rsidR="00FC4085" w:rsidRPr="00CD158B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20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47» ф2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5" w:type="dxa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607C" w:rsidRPr="00CD158B" w:rsidTr="002D645D">
        <w:trPr>
          <w:trHeight w:val="255"/>
        </w:trPr>
        <w:tc>
          <w:tcPr>
            <w:tcW w:w="421" w:type="dxa"/>
          </w:tcPr>
          <w:p w:rsidR="00FC4085" w:rsidRPr="003A1EDE" w:rsidRDefault="00FC4085" w:rsidP="002D645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41" w:type="dxa"/>
          </w:tcPr>
          <w:p w:rsidR="00FC4085" w:rsidRPr="00D42041" w:rsidRDefault="00FC4085" w:rsidP="002D645D">
            <w:pPr>
              <w:spacing w:after="0"/>
              <w:rPr>
                <w:rFonts w:ascii="Times New Roman" w:hAnsi="Times New Roman" w:cs="Times New Roman"/>
              </w:rPr>
            </w:pPr>
            <w:r w:rsidRPr="00D42041">
              <w:rPr>
                <w:rFonts w:ascii="Times New Roman" w:hAnsi="Times New Roman" w:cs="Times New Roman"/>
              </w:rPr>
              <w:t>МОУ «СОШ № 48»</w:t>
            </w: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FC408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45" w:type="dxa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2" w:type="dxa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FC4085" w:rsidRPr="00D42041" w:rsidRDefault="000F1F9D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0" w:type="auto"/>
          </w:tcPr>
          <w:p w:rsidR="00FC4085" w:rsidRPr="00D42041" w:rsidRDefault="00092005" w:rsidP="002D6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</w:tbl>
    <w:p w:rsidR="002C4646" w:rsidRPr="00121601" w:rsidRDefault="002C4646" w:rsidP="002C4646">
      <w:pPr>
        <w:jc w:val="center"/>
        <w:rPr>
          <w:rFonts w:ascii="Times New Roman" w:hAnsi="Times New Roman"/>
          <w:b/>
          <w:sz w:val="24"/>
        </w:rPr>
      </w:pPr>
    </w:p>
    <w:p w:rsidR="002C4646" w:rsidRPr="00CD158B" w:rsidRDefault="002C4646" w:rsidP="00EB670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Pr="00CD158B" w:rsidRDefault="00EB6708" w:rsidP="00EB67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Pr="00CD158B" w:rsidRDefault="00EB6708" w:rsidP="00EB67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708" w:rsidRDefault="00EB6708" w:rsidP="00EB6708"/>
    <w:p w:rsidR="00F12C76" w:rsidRDefault="00F12C76" w:rsidP="00EB6708">
      <w:pPr>
        <w:spacing w:after="0"/>
        <w:ind w:firstLine="709"/>
        <w:jc w:val="center"/>
      </w:pPr>
    </w:p>
    <w:sectPr w:rsidR="00F12C76" w:rsidSect="00EB6708">
      <w:footerReference w:type="first" r:id="rId8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7E" w:rsidRDefault="0095797E">
      <w:pPr>
        <w:spacing w:after="0" w:line="240" w:lineRule="auto"/>
      </w:pPr>
      <w:r>
        <w:separator/>
      </w:r>
    </w:p>
  </w:endnote>
  <w:endnote w:type="continuationSeparator" w:id="0">
    <w:p w:rsidR="0095797E" w:rsidRDefault="0095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6E" w:rsidRPr="001A0AD0" w:rsidRDefault="0039086E">
    <w:pPr>
      <w:pStyle w:val="a9"/>
      <w:rPr>
        <w:rFonts w:ascii="Times New Roman" w:hAnsi="Times New Roman" w:cs="Times New Roman"/>
        <w:color w:val="7F7F7F" w:themeColor="text1" w:themeTint="80"/>
        <w:sz w:val="18"/>
      </w:rPr>
    </w:pPr>
    <w:r w:rsidRPr="001A0AD0">
      <w:rPr>
        <w:rFonts w:ascii="Times New Roman" w:hAnsi="Times New Roman" w:cs="Times New Roman"/>
        <w:color w:val="7F7F7F" w:themeColor="text1" w:themeTint="80"/>
        <w:sz w:val="18"/>
      </w:rPr>
      <w:t>Варакосова Е.Л.</w:t>
    </w:r>
  </w:p>
  <w:p w:rsidR="0039086E" w:rsidRPr="001A0AD0" w:rsidRDefault="0039086E">
    <w:pPr>
      <w:pStyle w:val="a9"/>
      <w:rPr>
        <w:rFonts w:ascii="Times New Roman" w:hAnsi="Times New Roman" w:cs="Times New Roman"/>
        <w:color w:val="7F7F7F" w:themeColor="text1" w:themeTint="80"/>
        <w:sz w:val="18"/>
      </w:rPr>
    </w:pPr>
    <w:r w:rsidRPr="001A0AD0">
      <w:rPr>
        <w:rFonts w:ascii="Times New Roman" w:hAnsi="Times New Roman" w:cs="Times New Roman"/>
        <w:color w:val="7F7F7F" w:themeColor="text1" w:themeTint="80"/>
        <w:sz w:val="18"/>
      </w:rPr>
      <w:t>Тел. 83513976731</w:t>
    </w:r>
  </w:p>
  <w:p w:rsidR="0039086E" w:rsidRPr="001A0AD0" w:rsidRDefault="0039086E">
    <w:pPr>
      <w:pStyle w:val="a9"/>
      <w:rPr>
        <w:rFonts w:ascii="Times New Roman" w:hAnsi="Times New Roman" w:cs="Times New Roman"/>
        <w:color w:val="7F7F7F" w:themeColor="text1" w:themeTint="80"/>
        <w:sz w:val="18"/>
      </w:rPr>
    </w:pPr>
    <w:r w:rsidRPr="001A0AD0">
      <w:rPr>
        <w:rFonts w:ascii="Times New Roman" w:hAnsi="Times New Roman" w:cs="Times New Roman"/>
        <w:color w:val="7F7F7F" w:themeColor="text1" w:themeTint="80"/>
        <w:sz w:val="18"/>
      </w:rPr>
      <w:t>Разослать: в дело, на сайт УО, МУ ЦППМСП, МДОУ, МОУ С(О)ОШ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7E" w:rsidRDefault="0095797E">
      <w:pPr>
        <w:spacing w:after="0" w:line="240" w:lineRule="auto"/>
      </w:pPr>
      <w:r>
        <w:separator/>
      </w:r>
    </w:p>
  </w:footnote>
  <w:footnote w:type="continuationSeparator" w:id="0">
    <w:p w:rsidR="0095797E" w:rsidRDefault="0095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95B"/>
    <w:multiLevelType w:val="multilevel"/>
    <w:tmpl w:val="1DAA5F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AAE5BDC"/>
    <w:multiLevelType w:val="multilevel"/>
    <w:tmpl w:val="C79642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BD97E79"/>
    <w:multiLevelType w:val="multilevel"/>
    <w:tmpl w:val="01DA4962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54B5D21"/>
    <w:multiLevelType w:val="multilevel"/>
    <w:tmpl w:val="12CEE1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8F0A2D"/>
    <w:multiLevelType w:val="hybridMultilevel"/>
    <w:tmpl w:val="0A4C47A8"/>
    <w:lvl w:ilvl="0" w:tplc="6AF6FA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929E7"/>
    <w:multiLevelType w:val="hybridMultilevel"/>
    <w:tmpl w:val="A5343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06"/>
    <w:rsid w:val="00021E5F"/>
    <w:rsid w:val="00086BF7"/>
    <w:rsid w:val="00092005"/>
    <w:rsid w:val="000F1F9D"/>
    <w:rsid w:val="00110987"/>
    <w:rsid w:val="00137E68"/>
    <w:rsid w:val="00154E5E"/>
    <w:rsid w:val="001972B7"/>
    <w:rsid w:val="001B16DC"/>
    <w:rsid w:val="001E2DDA"/>
    <w:rsid w:val="001F66EC"/>
    <w:rsid w:val="00294AC0"/>
    <w:rsid w:val="002C4646"/>
    <w:rsid w:val="002D645D"/>
    <w:rsid w:val="002E3BBB"/>
    <w:rsid w:val="002F2FC3"/>
    <w:rsid w:val="002F5F15"/>
    <w:rsid w:val="003020BE"/>
    <w:rsid w:val="00356FA6"/>
    <w:rsid w:val="0039086E"/>
    <w:rsid w:val="003D5433"/>
    <w:rsid w:val="0042491A"/>
    <w:rsid w:val="004271D1"/>
    <w:rsid w:val="00433119"/>
    <w:rsid w:val="00503D80"/>
    <w:rsid w:val="00512574"/>
    <w:rsid w:val="005D3CAF"/>
    <w:rsid w:val="005F213B"/>
    <w:rsid w:val="0068048C"/>
    <w:rsid w:val="0068623E"/>
    <w:rsid w:val="006A5A46"/>
    <w:rsid w:val="006C0B77"/>
    <w:rsid w:val="0071607C"/>
    <w:rsid w:val="00724F2D"/>
    <w:rsid w:val="0076431C"/>
    <w:rsid w:val="00770A48"/>
    <w:rsid w:val="007A01A5"/>
    <w:rsid w:val="007E11FF"/>
    <w:rsid w:val="0081766D"/>
    <w:rsid w:val="008242FF"/>
    <w:rsid w:val="00870751"/>
    <w:rsid w:val="00895106"/>
    <w:rsid w:val="00902710"/>
    <w:rsid w:val="0092294E"/>
    <w:rsid w:val="00922C48"/>
    <w:rsid w:val="0095797E"/>
    <w:rsid w:val="009607ED"/>
    <w:rsid w:val="00A0032E"/>
    <w:rsid w:val="00A83EAF"/>
    <w:rsid w:val="00B47578"/>
    <w:rsid w:val="00B766DE"/>
    <w:rsid w:val="00B854E7"/>
    <w:rsid w:val="00B915B7"/>
    <w:rsid w:val="00BD1293"/>
    <w:rsid w:val="00C45C7E"/>
    <w:rsid w:val="00CF3EB6"/>
    <w:rsid w:val="00D007DA"/>
    <w:rsid w:val="00D07723"/>
    <w:rsid w:val="00D90ED1"/>
    <w:rsid w:val="00DB2257"/>
    <w:rsid w:val="00E51648"/>
    <w:rsid w:val="00E72476"/>
    <w:rsid w:val="00EA15DF"/>
    <w:rsid w:val="00EA59DF"/>
    <w:rsid w:val="00EB6708"/>
    <w:rsid w:val="00EE4070"/>
    <w:rsid w:val="00F12C76"/>
    <w:rsid w:val="00FC4085"/>
    <w:rsid w:val="00FC419E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8ED9"/>
  <w15:chartTrackingRefBased/>
  <w15:docId w15:val="{97C2F8FC-D697-4408-8F27-D87FA103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08"/>
    <w:pPr>
      <w:ind w:left="720"/>
      <w:contextualSpacing/>
    </w:pPr>
  </w:style>
  <w:style w:type="table" w:styleId="a4">
    <w:name w:val="Table Grid"/>
    <w:basedOn w:val="a1"/>
    <w:uiPriority w:val="39"/>
    <w:rsid w:val="00EB67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70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670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708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39"/>
    <w:rsid w:val="00EB670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2022-12-15T05:49:00Z</cp:lastPrinted>
  <dcterms:created xsi:type="dcterms:W3CDTF">2022-12-13T09:38:00Z</dcterms:created>
  <dcterms:modified xsi:type="dcterms:W3CDTF">2022-12-15T05:49:00Z</dcterms:modified>
</cp:coreProperties>
</file>