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03085" w:rsidTr="00BA2DE0">
        <w:trPr>
          <w:trHeight w:val="742"/>
        </w:trPr>
        <w:tc>
          <w:tcPr>
            <w:tcW w:w="9355" w:type="dxa"/>
            <w:vAlign w:val="center"/>
            <w:hideMark/>
          </w:tcPr>
          <w:p w:rsidR="00E03085" w:rsidRDefault="00E03085" w:rsidP="00BA2DE0">
            <w:pPr>
              <w:keepNext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kern w:val="32"/>
                <w:sz w:val="24"/>
                <w:szCs w:val="24"/>
              </w:rPr>
              <w:drawing>
                <wp:inline distT="0" distB="0" distL="0" distR="0" wp14:anchorId="684626F8" wp14:editId="6651F6A5">
                  <wp:extent cx="504825" cy="619125"/>
                  <wp:effectExtent l="19050" t="0" r="9525" b="0"/>
                  <wp:docPr id="1" name="Рисунок 1" descr="герб_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085" w:rsidRPr="007E1AE0" w:rsidTr="00BA2DE0">
        <w:trPr>
          <w:trHeight w:val="742"/>
        </w:trPr>
        <w:tc>
          <w:tcPr>
            <w:tcW w:w="9355" w:type="dxa"/>
            <w:vAlign w:val="center"/>
            <w:hideMark/>
          </w:tcPr>
          <w:p w:rsidR="00E03085" w:rsidRPr="007E1AE0" w:rsidRDefault="00E03085" w:rsidP="00BA2DE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A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</w:p>
          <w:p w:rsidR="00E03085" w:rsidRPr="007E1AE0" w:rsidRDefault="00E03085" w:rsidP="00BA2DE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A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КОПЕЙСКОГО ГОРОДСКОГО ОКРУГА ЧЕЛЯБИНСКОЙ ОБЛАСТИ</w:t>
            </w:r>
          </w:p>
        </w:tc>
      </w:tr>
      <w:tr w:rsidR="00E03085" w:rsidRPr="002F7845" w:rsidTr="00BA2DE0">
        <w:trPr>
          <w:trHeight w:val="461"/>
        </w:trPr>
        <w:tc>
          <w:tcPr>
            <w:tcW w:w="9355" w:type="dxa"/>
            <w:vAlign w:val="center"/>
            <w:hideMark/>
          </w:tcPr>
          <w:p w:rsidR="00E03085" w:rsidRPr="00464FE5" w:rsidRDefault="00E03085" w:rsidP="00464FE5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</w:pPr>
            <w:r w:rsidRPr="00464FE5"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  <w:t>п р и к а з</w:t>
            </w:r>
          </w:p>
          <w:p w:rsidR="00E03085" w:rsidRPr="002F7845" w:rsidRDefault="00464FE5" w:rsidP="003F34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  <w:r w:rsidR="003F34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апреля 2022</w:t>
            </w:r>
            <w:r w:rsidR="00E03085" w:rsidRPr="002F78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</w:t>
            </w:r>
            <w:r w:rsidR="00E03085" w:rsidRPr="002F78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479</w:t>
            </w:r>
          </w:p>
        </w:tc>
      </w:tr>
    </w:tbl>
    <w:p w:rsidR="00E03085" w:rsidRPr="002F7845" w:rsidRDefault="00E03085" w:rsidP="00E030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37"/>
      </w:tblGrid>
      <w:tr w:rsidR="00E03085" w:rsidRPr="002F7845" w:rsidTr="00BA2DE0">
        <w:tc>
          <w:tcPr>
            <w:tcW w:w="4785" w:type="dxa"/>
          </w:tcPr>
          <w:p w:rsidR="00E03085" w:rsidRPr="002F7845" w:rsidRDefault="00271DA7" w:rsidP="00137D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</w:t>
            </w:r>
            <w:r w:rsidR="00632F9A">
              <w:rPr>
                <w:rFonts w:ascii="Times New Roman" w:hAnsi="Times New Roman" w:cs="Times New Roman"/>
                <w:sz w:val="26"/>
                <w:szCs w:val="26"/>
              </w:rPr>
              <w:t xml:space="preserve">х проведения </w:t>
            </w:r>
            <w:r w:rsidR="00875CA8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социально-психологического тестирования</w:t>
            </w:r>
            <w:r w:rsidR="00E03085" w:rsidRPr="002F7845">
              <w:rPr>
                <w:rFonts w:ascii="Times New Roman" w:hAnsi="Times New Roman" w:cs="Times New Roman"/>
                <w:sz w:val="26"/>
                <w:szCs w:val="26"/>
              </w:rPr>
              <w:t xml:space="preserve"> в общеобразовательных организациях Копейского городского округа в </w:t>
            </w:r>
            <w:r w:rsidR="00875CA8">
              <w:rPr>
                <w:rFonts w:ascii="Times New Roman" w:hAnsi="Times New Roman" w:cs="Times New Roman"/>
                <w:sz w:val="26"/>
                <w:szCs w:val="26"/>
              </w:rPr>
              <w:t xml:space="preserve">2021 году </w:t>
            </w:r>
          </w:p>
        </w:tc>
        <w:tc>
          <w:tcPr>
            <w:tcW w:w="4786" w:type="dxa"/>
          </w:tcPr>
          <w:p w:rsidR="00E03085" w:rsidRPr="002F7845" w:rsidRDefault="00E03085" w:rsidP="00BA2D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3085" w:rsidRPr="002F7845" w:rsidRDefault="00E03085" w:rsidP="00E030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47F4" w:rsidRPr="002F7845" w:rsidRDefault="003F346F" w:rsidP="00271D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E03085" w:rsidRPr="002F7845">
        <w:rPr>
          <w:rFonts w:ascii="Times New Roman" w:hAnsi="Times New Roman" w:cs="Times New Roman"/>
          <w:sz w:val="26"/>
          <w:szCs w:val="26"/>
        </w:rPr>
        <w:t xml:space="preserve"> </w:t>
      </w:r>
      <w:r w:rsidR="008604C0">
        <w:rPr>
          <w:rFonts w:ascii="Times New Roman" w:hAnsi="Times New Roman" w:cs="Times New Roman"/>
          <w:sz w:val="26"/>
          <w:szCs w:val="26"/>
        </w:rPr>
        <w:t xml:space="preserve">с </w:t>
      </w:r>
      <w:r w:rsidR="00137DDE">
        <w:rPr>
          <w:rFonts w:ascii="Times New Roman" w:hAnsi="Times New Roman" w:cs="Times New Roman"/>
          <w:sz w:val="26"/>
          <w:szCs w:val="26"/>
        </w:rPr>
        <w:t>пись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137DDE">
        <w:rPr>
          <w:rFonts w:ascii="Times New Roman" w:hAnsi="Times New Roman" w:cs="Times New Roman"/>
          <w:sz w:val="26"/>
          <w:szCs w:val="26"/>
        </w:rPr>
        <w:t xml:space="preserve"> М</w:t>
      </w:r>
      <w:r w:rsidR="00464FE5">
        <w:rPr>
          <w:rFonts w:ascii="Times New Roman" w:hAnsi="Times New Roman" w:cs="Times New Roman"/>
          <w:sz w:val="26"/>
          <w:szCs w:val="26"/>
        </w:rPr>
        <w:t>инистерства образования и науки Челябинской области</w:t>
      </w:r>
      <w:r w:rsidR="00137DDE">
        <w:rPr>
          <w:rFonts w:ascii="Times New Roman" w:hAnsi="Times New Roman" w:cs="Times New Roman"/>
          <w:sz w:val="26"/>
          <w:szCs w:val="26"/>
        </w:rPr>
        <w:t xml:space="preserve"> от 08.04.2022 № 3395</w:t>
      </w:r>
      <w:r w:rsidR="00271DA7">
        <w:rPr>
          <w:rFonts w:ascii="Times New Roman" w:hAnsi="Times New Roman" w:cs="Times New Roman"/>
          <w:sz w:val="26"/>
          <w:szCs w:val="26"/>
        </w:rPr>
        <w:t xml:space="preserve"> </w:t>
      </w:r>
      <w:r w:rsidR="00137DDE">
        <w:rPr>
          <w:rFonts w:ascii="Times New Roman" w:hAnsi="Times New Roman" w:cs="Times New Roman"/>
          <w:sz w:val="26"/>
          <w:szCs w:val="26"/>
        </w:rPr>
        <w:t>«Итоги</w:t>
      </w:r>
      <w:r w:rsidR="006319B9">
        <w:rPr>
          <w:rFonts w:ascii="Times New Roman" w:hAnsi="Times New Roman" w:cs="Times New Roman"/>
          <w:sz w:val="26"/>
          <w:szCs w:val="26"/>
        </w:rPr>
        <w:t xml:space="preserve"> социально-психологического тестирования обучающихся </w:t>
      </w:r>
      <w:r w:rsidR="00084FA9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организаций </w:t>
      </w:r>
      <w:r w:rsidR="00137DDE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632F9A">
        <w:rPr>
          <w:rFonts w:ascii="Times New Roman" w:hAnsi="Times New Roman" w:cs="Times New Roman"/>
          <w:sz w:val="26"/>
          <w:szCs w:val="26"/>
        </w:rPr>
        <w:t xml:space="preserve"> в 202</w:t>
      </w:r>
      <w:r w:rsidR="00BA2DE0">
        <w:rPr>
          <w:rFonts w:ascii="Times New Roman" w:hAnsi="Times New Roman" w:cs="Times New Roman"/>
          <w:sz w:val="26"/>
          <w:szCs w:val="26"/>
        </w:rPr>
        <w:t>1</w:t>
      </w:r>
      <w:r w:rsidR="00137DDE">
        <w:rPr>
          <w:rFonts w:ascii="Times New Roman" w:hAnsi="Times New Roman" w:cs="Times New Roman"/>
          <w:sz w:val="26"/>
          <w:szCs w:val="26"/>
        </w:rPr>
        <w:t>-2022 учебном</w:t>
      </w:r>
      <w:r w:rsidR="00632F9A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137DDE">
        <w:rPr>
          <w:rFonts w:ascii="Times New Roman" w:hAnsi="Times New Roman" w:cs="Times New Roman"/>
          <w:sz w:val="26"/>
          <w:szCs w:val="26"/>
        </w:rPr>
        <w:t xml:space="preserve">, аналитической справки ГБОУ </w:t>
      </w:r>
      <w:proofErr w:type="spellStart"/>
      <w:r w:rsidR="00137DDE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="00137DDE">
        <w:rPr>
          <w:rFonts w:ascii="Times New Roman" w:hAnsi="Times New Roman" w:cs="Times New Roman"/>
          <w:sz w:val="26"/>
          <w:szCs w:val="26"/>
        </w:rPr>
        <w:t xml:space="preserve"> от 17.03.2022</w:t>
      </w:r>
    </w:p>
    <w:p w:rsidR="00084FA9" w:rsidRPr="002F7845" w:rsidRDefault="00084FA9" w:rsidP="00E0308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085" w:rsidRPr="002F7845" w:rsidRDefault="00E03085" w:rsidP="00E0308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7845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E03085" w:rsidRDefault="00E03085" w:rsidP="00E03085">
      <w:pPr>
        <w:pStyle w:val="a4"/>
        <w:numPr>
          <w:ilvl w:val="0"/>
          <w:numId w:val="1"/>
        </w:numPr>
        <w:tabs>
          <w:tab w:val="left" w:pos="36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 xml:space="preserve">Утвердить справку </w:t>
      </w:r>
      <w:r w:rsidR="00632F9A" w:rsidRPr="00632F9A">
        <w:rPr>
          <w:rFonts w:ascii="Times New Roman" w:hAnsi="Times New Roman" w:cs="Times New Roman"/>
          <w:sz w:val="26"/>
          <w:szCs w:val="26"/>
        </w:rPr>
        <w:t xml:space="preserve">по </w:t>
      </w:r>
      <w:r w:rsidR="00137DDE">
        <w:rPr>
          <w:rFonts w:ascii="Times New Roman" w:hAnsi="Times New Roman" w:cs="Times New Roman"/>
          <w:sz w:val="26"/>
          <w:szCs w:val="26"/>
        </w:rPr>
        <w:t>итогам</w:t>
      </w:r>
      <w:r w:rsidR="00632F9A" w:rsidRPr="00632F9A">
        <w:rPr>
          <w:rFonts w:ascii="Times New Roman" w:hAnsi="Times New Roman" w:cs="Times New Roman"/>
          <w:sz w:val="26"/>
          <w:szCs w:val="26"/>
        </w:rPr>
        <w:t xml:space="preserve"> проведения социально-психологического тестирования </w:t>
      </w:r>
      <w:r w:rsidR="00632F9A">
        <w:rPr>
          <w:rFonts w:ascii="Times New Roman" w:hAnsi="Times New Roman" w:cs="Times New Roman"/>
          <w:sz w:val="26"/>
          <w:szCs w:val="26"/>
        </w:rPr>
        <w:t>в</w:t>
      </w:r>
      <w:r w:rsidR="00954630" w:rsidRPr="00632F9A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</w:t>
      </w:r>
      <w:r w:rsidR="003F346F">
        <w:rPr>
          <w:rFonts w:ascii="Times New Roman" w:hAnsi="Times New Roman" w:cs="Times New Roman"/>
          <w:sz w:val="26"/>
          <w:szCs w:val="26"/>
        </w:rPr>
        <w:t>ях</w:t>
      </w:r>
      <w:r w:rsidR="00954630" w:rsidRPr="00632F9A">
        <w:rPr>
          <w:rFonts w:ascii="Times New Roman" w:hAnsi="Times New Roman" w:cs="Times New Roman"/>
          <w:sz w:val="26"/>
          <w:szCs w:val="26"/>
        </w:rPr>
        <w:t xml:space="preserve"> Копейского </w:t>
      </w:r>
      <w:r w:rsidR="00137DD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137DDE" w:rsidRPr="00632F9A">
        <w:rPr>
          <w:rFonts w:ascii="Times New Roman" w:hAnsi="Times New Roman" w:cs="Times New Roman"/>
          <w:sz w:val="26"/>
          <w:szCs w:val="26"/>
        </w:rPr>
        <w:t>в 2021 году</w:t>
      </w:r>
      <w:r w:rsidR="00137DDE" w:rsidRPr="00954630">
        <w:rPr>
          <w:rFonts w:ascii="Times New Roman" w:hAnsi="Times New Roman" w:cs="Times New Roman"/>
          <w:sz w:val="26"/>
          <w:szCs w:val="26"/>
        </w:rPr>
        <w:t xml:space="preserve"> </w:t>
      </w:r>
      <w:r w:rsidR="00137DDE">
        <w:rPr>
          <w:rFonts w:ascii="Times New Roman" w:hAnsi="Times New Roman" w:cs="Times New Roman"/>
          <w:sz w:val="26"/>
          <w:szCs w:val="26"/>
        </w:rPr>
        <w:t>(далее – СПТ-2021)</w:t>
      </w:r>
      <w:r w:rsidR="00954630" w:rsidRPr="00632F9A">
        <w:rPr>
          <w:rFonts w:ascii="Times New Roman" w:hAnsi="Times New Roman" w:cs="Times New Roman"/>
          <w:sz w:val="26"/>
          <w:szCs w:val="26"/>
        </w:rPr>
        <w:t xml:space="preserve"> </w:t>
      </w:r>
      <w:r w:rsidRPr="002F7845">
        <w:rPr>
          <w:rFonts w:ascii="Times New Roman" w:hAnsi="Times New Roman" w:cs="Times New Roman"/>
          <w:sz w:val="26"/>
          <w:szCs w:val="26"/>
        </w:rPr>
        <w:t>(приложение</w:t>
      </w:r>
      <w:r w:rsidR="00357C42">
        <w:rPr>
          <w:rFonts w:ascii="Times New Roman" w:hAnsi="Times New Roman" w:cs="Times New Roman"/>
          <w:sz w:val="26"/>
          <w:szCs w:val="26"/>
        </w:rPr>
        <w:t xml:space="preserve"> 1</w:t>
      </w:r>
      <w:r w:rsidRPr="002F7845">
        <w:rPr>
          <w:rFonts w:ascii="Times New Roman" w:hAnsi="Times New Roman" w:cs="Times New Roman"/>
          <w:sz w:val="26"/>
          <w:szCs w:val="26"/>
        </w:rPr>
        <w:t>).</w:t>
      </w:r>
    </w:p>
    <w:p w:rsidR="003B4C0E" w:rsidRPr="003B4C0E" w:rsidRDefault="003B4C0E" w:rsidP="00464FE5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0D2">
        <w:rPr>
          <w:rFonts w:ascii="Times New Roman" w:hAnsi="Times New Roman" w:cs="Times New Roman"/>
          <w:sz w:val="26"/>
          <w:szCs w:val="26"/>
        </w:rPr>
        <w:t>Отделу дополнительного образования и воспитания</w:t>
      </w:r>
      <w:r w:rsidR="003F346F">
        <w:rPr>
          <w:rFonts w:ascii="Times New Roman" w:hAnsi="Times New Roman" w:cs="Times New Roman"/>
          <w:sz w:val="26"/>
          <w:szCs w:val="26"/>
        </w:rPr>
        <w:t xml:space="preserve"> </w:t>
      </w:r>
      <w:r w:rsidR="003F346F" w:rsidRPr="003B4C0E"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="003F346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F346F" w:rsidRPr="00632F9A">
        <w:rPr>
          <w:rFonts w:ascii="Times New Roman" w:hAnsi="Times New Roman" w:cs="Times New Roman"/>
          <w:sz w:val="26"/>
          <w:szCs w:val="26"/>
        </w:rPr>
        <w:t xml:space="preserve">Копейского </w:t>
      </w:r>
      <w:r w:rsidR="00357C42"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B4C0E" w:rsidRPr="003B4C0E" w:rsidRDefault="003B4C0E" w:rsidP="003B4C0E">
      <w:pPr>
        <w:pStyle w:val="a4"/>
        <w:numPr>
          <w:ilvl w:val="1"/>
          <w:numId w:val="1"/>
        </w:numPr>
        <w:spacing w:after="0" w:line="259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4C0E">
        <w:rPr>
          <w:rFonts w:ascii="Times New Roman" w:hAnsi="Times New Roman" w:cs="Times New Roman"/>
          <w:sz w:val="26"/>
          <w:szCs w:val="26"/>
        </w:rPr>
        <w:t>организовать межведомственное взаимодействие управления образования с общеобразовател</w:t>
      </w:r>
      <w:r w:rsidR="00357C42">
        <w:rPr>
          <w:rFonts w:ascii="Times New Roman" w:hAnsi="Times New Roman" w:cs="Times New Roman"/>
          <w:sz w:val="26"/>
          <w:szCs w:val="26"/>
        </w:rPr>
        <w:t xml:space="preserve">ьными организациями Копейского </w:t>
      </w:r>
      <w:r w:rsidRPr="003B4C0E">
        <w:rPr>
          <w:rFonts w:ascii="Times New Roman" w:hAnsi="Times New Roman" w:cs="Times New Roman"/>
          <w:sz w:val="26"/>
          <w:szCs w:val="26"/>
        </w:rPr>
        <w:t>гор</w:t>
      </w:r>
      <w:r w:rsidR="003F346F">
        <w:rPr>
          <w:rFonts w:ascii="Times New Roman" w:hAnsi="Times New Roman" w:cs="Times New Roman"/>
          <w:sz w:val="26"/>
          <w:szCs w:val="26"/>
        </w:rPr>
        <w:t>одского округа п</w:t>
      </w:r>
      <w:r w:rsidRPr="003B4C0E">
        <w:rPr>
          <w:rFonts w:ascii="Times New Roman" w:hAnsi="Times New Roman" w:cs="Times New Roman"/>
          <w:sz w:val="26"/>
          <w:szCs w:val="26"/>
        </w:rPr>
        <w:t>о вопросам проведения СПТ в 2022-2023 учебном году;</w:t>
      </w:r>
    </w:p>
    <w:p w:rsidR="003B4C0E" w:rsidRDefault="003B4C0E" w:rsidP="003F346F">
      <w:pPr>
        <w:pStyle w:val="a4"/>
        <w:numPr>
          <w:ilvl w:val="1"/>
          <w:numId w:val="1"/>
        </w:numPr>
        <w:spacing w:after="0" w:line="259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4C0E">
        <w:rPr>
          <w:rFonts w:ascii="Times New Roman" w:hAnsi="Times New Roman" w:cs="Times New Roman"/>
          <w:sz w:val="26"/>
          <w:szCs w:val="26"/>
        </w:rPr>
        <w:t>осуществлять контроль за общеобразовательными организациями Копейско</w:t>
      </w:r>
      <w:r w:rsidR="00357C42">
        <w:rPr>
          <w:rFonts w:ascii="Times New Roman" w:hAnsi="Times New Roman" w:cs="Times New Roman"/>
          <w:sz w:val="26"/>
          <w:szCs w:val="26"/>
        </w:rPr>
        <w:t xml:space="preserve">го </w:t>
      </w:r>
      <w:r w:rsidRPr="003B4C0E">
        <w:rPr>
          <w:rFonts w:ascii="Times New Roman" w:hAnsi="Times New Roman" w:cs="Times New Roman"/>
          <w:sz w:val="26"/>
          <w:szCs w:val="26"/>
        </w:rPr>
        <w:t>городского округа на этапе проведения СПТ.</w:t>
      </w:r>
    </w:p>
    <w:p w:rsidR="003F346F" w:rsidRDefault="003F346F" w:rsidP="003F346F">
      <w:pPr>
        <w:numPr>
          <w:ilvl w:val="0"/>
          <w:numId w:val="1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МУ ЦППМСП (Жилина Л.Г.)</w:t>
      </w:r>
      <w:r w:rsidRPr="008100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обеспечить:</w:t>
      </w:r>
    </w:p>
    <w:p w:rsidR="003F346F" w:rsidRDefault="003F346F" w:rsidP="003F346F">
      <w:pPr>
        <w:pStyle w:val="a4"/>
        <w:numPr>
          <w:ilvl w:val="1"/>
          <w:numId w:val="1"/>
        </w:numPr>
        <w:tabs>
          <w:tab w:val="left" w:pos="36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сопровождение по вопросам организации и проведения СПТ в </w:t>
      </w:r>
      <w:r w:rsidRPr="003B4C0E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-2023 учебном году;</w:t>
      </w:r>
      <w:r w:rsidRPr="003B4C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346F" w:rsidRPr="008100E5" w:rsidRDefault="003F346F" w:rsidP="003F346F">
      <w:pPr>
        <w:pStyle w:val="a4"/>
        <w:numPr>
          <w:ilvl w:val="1"/>
          <w:numId w:val="1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8100E5">
        <w:rPr>
          <w:rFonts w:ascii="Times New Roman" w:hAnsi="Times New Roman" w:cs="Times New Roman"/>
          <w:sz w:val="26"/>
          <w:szCs w:val="26"/>
        </w:rPr>
        <w:t>роведение мониторинга реализации программы «Путь к выбору».</w:t>
      </w:r>
    </w:p>
    <w:p w:rsidR="003B4C0E" w:rsidRDefault="00E03085" w:rsidP="003B4C0E">
      <w:pPr>
        <w:pStyle w:val="a4"/>
        <w:numPr>
          <w:ilvl w:val="0"/>
          <w:numId w:val="1"/>
        </w:numPr>
        <w:tabs>
          <w:tab w:val="left" w:pos="36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 xml:space="preserve">Руководителям общеобразовательных организаций проанализировать </w:t>
      </w:r>
      <w:r w:rsidR="00137DDE">
        <w:rPr>
          <w:rFonts w:ascii="Times New Roman" w:hAnsi="Times New Roman" w:cs="Times New Roman"/>
          <w:sz w:val="26"/>
          <w:szCs w:val="26"/>
        </w:rPr>
        <w:t>итоги СПТ-2021</w:t>
      </w:r>
      <w:r w:rsidR="00357C42">
        <w:rPr>
          <w:rFonts w:ascii="Times New Roman" w:hAnsi="Times New Roman" w:cs="Times New Roman"/>
          <w:sz w:val="26"/>
          <w:szCs w:val="26"/>
        </w:rPr>
        <w:t xml:space="preserve"> (приложение 1, 2)</w:t>
      </w:r>
      <w:r w:rsidR="003B4C0E">
        <w:rPr>
          <w:rFonts w:ascii="Times New Roman" w:hAnsi="Times New Roman" w:cs="Times New Roman"/>
          <w:sz w:val="26"/>
          <w:szCs w:val="26"/>
        </w:rPr>
        <w:t>:</w:t>
      </w:r>
    </w:p>
    <w:p w:rsidR="003B4C0E" w:rsidRDefault="003B4C0E" w:rsidP="00464FE5">
      <w:pPr>
        <w:pStyle w:val="a4"/>
        <w:numPr>
          <w:ilvl w:val="1"/>
          <w:numId w:val="1"/>
        </w:numPr>
        <w:tabs>
          <w:tab w:val="left" w:pos="36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DDE" w:rsidRPr="003B4C0E">
        <w:rPr>
          <w:rFonts w:ascii="Times New Roman" w:hAnsi="Times New Roman" w:cs="Times New Roman"/>
          <w:sz w:val="26"/>
          <w:szCs w:val="26"/>
        </w:rPr>
        <w:t>взять под контроль организацию и проведение СПТ в 2022</w:t>
      </w:r>
      <w:r>
        <w:rPr>
          <w:rFonts w:ascii="Times New Roman" w:hAnsi="Times New Roman" w:cs="Times New Roman"/>
          <w:sz w:val="26"/>
          <w:szCs w:val="26"/>
        </w:rPr>
        <w:t>-2023 учебном году;</w:t>
      </w:r>
      <w:r w:rsidR="00137DDE" w:rsidRPr="003B4C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DDE" w:rsidRPr="003B4C0E" w:rsidRDefault="003B4C0E" w:rsidP="00464FE5">
      <w:pPr>
        <w:pStyle w:val="a4"/>
        <w:numPr>
          <w:ilvl w:val="1"/>
          <w:numId w:val="1"/>
        </w:numPr>
        <w:tabs>
          <w:tab w:val="left" w:pos="36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137DDE" w:rsidRPr="008100E5">
        <w:rPr>
          <w:rFonts w:ascii="Times New Roman" w:hAnsi="Times New Roman" w:cs="Times New Roman"/>
          <w:sz w:val="26"/>
          <w:szCs w:val="26"/>
        </w:rPr>
        <w:t xml:space="preserve">включить в план работы профилактические и коррекционно-развивающие мероприятия, направленные на адресную и системную работу с обучающимися, склонным к вовлечению в потребление </w:t>
      </w:r>
      <w:proofErr w:type="spellStart"/>
      <w:r w:rsidR="00137DDE" w:rsidRPr="008100E5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137DDE" w:rsidRPr="008100E5">
        <w:rPr>
          <w:rFonts w:ascii="Times New Roman" w:hAnsi="Times New Roman" w:cs="Times New Roman"/>
          <w:sz w:val="26"/>
          <w:szCs w:val="26"/>
        </w:rPr>
        <w:t xml:space="preserve"> и психоактивных веществ.</w:t>
      </w:r>
    </w:p>
    <w:p w:rsidR="00464FE5" w:rsidRPr="00464FE5" w:rsidRDefault="00464FE5" w:rsidP="00464FE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  <w:r w:rsidRPr="00464FE5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Копейского городского округа от 24.12.2021 № 1409 «Об итогах мониторинга проведения СПТ в общеобразовательных организациях Копейского городского округа в 2021 году»</w:t>
      </w:r>
      <w:r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E03085" w:rsidRPr="002F7845" w:rsidRDefault="00E03085" w:rsidP="00464FE5">
      <w:pPr>
        <w:pStyle w:val="a4"/>
        <w:numPr>
          <w:ilvl w:val="0"/>
          <w:numId w:val="1"/>
        </w:numPr>
        <w:tabs>
          <w:tab w:val="left" w:pos="36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>Контроль исполнения приказа возложить на заместителя начальника управления образования И.А. Штеркель.</w:t>
      </w:r>
    </w:p>
    <w:p w:rsidR="00E03085" w:rsidRPr="002F7845" w:rsidRDefault="00E03085" w:rsidP="00E030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085" w:rsidRPr="002F7845" w:rsidRDefault="00E03085" w:rsidP="00E030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085" w:rsidRPr="002F7845" w:rsidRDefault="00E03085" w:rsidP="00E030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F7845">
        <w:rPr>
          <w:rFonts w:ascii="Times New Roman" w:hAnsi="Times New Roman" w:cs="Times New Roman"/>
          <w:sz w:val="26"/>
          <w:szCs w:val="26"/>
        </w:rPr>
        <w:t xml:space="preserve">               А.А. Ангеловский</w:t>
      </w:r>
    </w:p>
    <w:p w:rsidR="00E03085" w:rsidRPr="002F7845" w:rsidRDefault="00E03085" w:rsidP="00E03085">
      <w:pPr>
        <w:spacing w:after="0" w:line="360" w:lineRule="auto"/>
        <w:ind w:firstLine="709"/>
        <w:jc w:val="center"/>
        <w:rPr>
          <w:sz w:val="26"/>
          <w:szCs w:val="26"/>
        </w:rPr>
      </w:pPr>
    </w:p>
    <w:p w:rsidR="00632F9A" w:rsidRDefault="00E03085" w:rsidP="00202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37DDE" w:rsidRDefault="00632F9A" w:rsidP="00137DDE">
      <w:pPr>
        <w:spacing w:after="160" w:line="259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7DDE" w:rsidRPr="00464FE5" w:rsidRDefault="00137DDE" w:rsidP="00137DDE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4FE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357C42" w:rsidRPr="00464FE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37DDE" w:rsidRPr="00464FE5" w:rsidRDefault="00137DDE" w:rsidP="00137DDE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4FE5">
        <w:rPr>
          <w:rFonts w:ascii="Times New Roman" w:hAnsi="Times New Roman" w:cs="Times New Roman"/>
          <w:sz w:val="26"/>
          <w:szCs w:val="26"/>
        </w:rPr>
        <w:t>к приказу управления образования</w:t>
      </w:r>
    </w:p>
    <w:p w:rsidR="00137DDE" w:rsidRPr="00464FE5" w:rsidRDefault="00137DDE" w:rsidP="00137DDE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4FE5">
        <w:rPr>
          <w:rFonts w:ascii="Times New Roman" w:hAnsi="Times New Roman" w:cs="Times New Roman"/>
          <w:sz w:val="26"/>
          <w:szCs w:val="26"/>
        </w:rPr>
        <w:t>администрации КГО</w:t>
      </w:r>
    </w:p>
    <w:p w:rsidR="00137DDE" w:rsidRDefault="00137DDE" w:rsidP="00137DDE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4FE5">
        <w:rPr>
          <w:rFonts w:ascii="Times New Roman" w:hAnsi="Times New Roman" w:cs="Times New Roman"/>
          <w:sz w:val="26"/>
          <w:szCs w:val="26"/>
        </w:rPr>
        <w:t xml:space="preserve">от </w:t>
      </w:r>
      <w:r w:rsidR="00464FE5" w:rsidRPr="00464FE5">
        <w:rPr>
          <w:rFonts w:ascii="Times New Roman" w:hAnsi="Times New Roman" w:cs="Times New Roman"/>
          <w:sz w:val="26"/>
          <w:szCs w:val="26"/>
        </w:rPr>
        <w:t xml:space="preserve">28 апреля </w:t>
      </w:r>
      <w:r w:rsidRPr="00464FE5">
        <w:rPr>
          <w:rFonts w:ascii="Times New Roman" w:hAnsi="Times New Roman" w:cs="Times New Roman"/>
          <w:sz w:val="26"/>
          <w:szCs w:val="26"/>
        </w:rPr>
        <w:t xml:space="preserve">2022 г. № </w:t>
      </w:r>
      <w:r w:rsidR="00464FE5" w:rsidRPr="00464FE5">
        <w:rPr>
          <w:rFonts w:ascii="Times New Roman" w:hAnsi="Times New Roman" w:cs="Times New Roman"/>
          <w:sz w:val="26"/>
          <w:szCs w:val="26"/>
        </w:rPr>
        <w:t>479</w:t>
      </w:r>
    </w:p>
    <w:p w:rsidR="00137DDE" w:rsidRDefault="00137DDE" w:rsidP="00357C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F346F" w:rsidRPr="003F346F" w:rsidRDefault="00137DDE" w:rsidP="00357C42">
      <w:pPr>
        <w:spacing w:after="160" w:line="259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6F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3F346F" w:rsidRPr="003F346F">
        <w:rPr>
          <w:rFonts w:ascii="Times New Roman" w:hAnsi="Times New Roman" w:cs="Times New Roman"/>
          <w:b/>
          <w:sz w:val="24"/>
          <w:szCs w:val="24"/>
        </w:rPr>
        <w:t>по итогам проведения социально-психологического тестирования в общеобразова</w:t>
      </w:r>
      <w:r w:rsidR="00BA2DE0">
        <w:rPr>
          <w:rFonts w:ascii="Times New Roman" w:hAnsi="Times New Roman" w:cs="Times New Roman"/>
          <w:b/>
          <w:sz w:val="24"/>
          <w:szCs w:val="24"/>
        </w:rPr>
        <w:t>тельных организациях Копейского</w:t>
      </w:r>
      <w:r w:rsidR="003F346F" w:rsidRPr="003F346F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 2021 году</w:t>
      </w:r>
    </w:p>
    <w:p w:rsidR="00137DDE" w:rsidRPr="00137DDE" w:rsidRDefault="00137DDE" w:rsidP="00137D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 xml:space="preserve">По итогам семинара-совещания «Итоги социально-психологического тестирования обучающихся образовательных организаций Челябинской области в 2021-2022 году» проводимом 15.04.2022 ГБОУ </w:t>
      </w:r>
      <w:proofErr w:type="spellStart"/>
      <w:r w:rsidRPr="00137DDE">
        <w:rPr>
          <w:rFonts w:ascii="Times New Roman" w:hAnsi="Times New Roman" w:cs="Times New Roman"/>
          <w:sz w:val="24"/>
          <w:szCs w:val="24"/>
        </w:rPr>
        <w:t>ОЦДиК</w:t>
      </w:r>
      <w:proofErr w:type="spellEnd"/>
      <w:r w:rsidRPr="00137DDE">
        <w:rPr>
          <w:rFonts w:ascii="Times New Roman" w:hAnsi="Times New Roman" w:cs="Times New Roman"/>
          <w:sz w:val="24"/>
          <w:szCs w:val="24"/>
        </w:rPr>
        <w:t xml:space="preserve"> (письмо </w:t>
      </w:r>
      <w:proofErr w:type="spellStart"/>
      <w:r w:rsidRPr="00137DD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37DDE">
        <w:rPr>
          <w:rFonts w:ascii="Times New Roman" w:hAnsi="Times New Roman" w:cs="Times New Roman"/>
          <w:sz w:val="24"/>
          <w:szCs w:val="24"/>
        </w:rPr>
        <w:t xml:space="preserve"> от 08.04.2022 № 3395) и анализу аналитической справки по итогам проведения социально-психологического тестирования обучающихся в образовательных организациях Копейского городского округа на предмет потребления наркотических средств и психотропных веществ по единой ЕМ-СПТ в 2021-2022 учебном году ГБОУ </w:t>
      </w:r>
      <w:proofErr w:type="spellStart"/>
      <w:r w:rsidRPr="00137DDE">
        <w:rPr>
          <w:rFonts w:ascii="Times New Roman" w:hAnsi="Times New Roman" w:cs="Times New Roman"/>
          <w:sz w:val="24"/>
          <w:szCs w:val="24"/>
        </w:rPr>
        <w:t>ОЦДиК</w:t>
      </w:r>
      <w:proofErr w:type="spellEnd"/>
      <w:r w:rsidRPr="00137DDE">
        <w:rPr>
          <w:rFonts w:ascii="Times New Roman" w:hAnsi="Times New Roman" w:cs="Times New Roman"/>
          <w:sz w:val="24"/>
          <w:szCs w:val="24"/>
        </w:rPr>
        <w:t xml:space="preserve"> от 17.03.2022 следует обобщить следующие факты:</w:t>
      </w:r>
    </w:p>
    <w:p w:rsidR="00137DDE" w:rsidRPr="00137DDE" w:rsidRDefault="00137DDE" w:rsidP="00137D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 xml:space="preserve">При обработке информации по результатам СПТ-2021 региональный оператор ГБОУ </w:t>
      </w:r>
      <w:proofErr w:type="spellStart"/>
      <w:r w:rsidRPr="00137DDE">
        <w:rPr>
          <w:rFonts w:ascii="Times New Roman" w:hAnsi="Times New Roman" w:cs="Times New Roman"/>
          <w:sz w:val="24"/>
          <w:szCs w:val="24"/>
        </w:rPr>
        <w:t>ОЦДиК</w:t>
      </w:r>
      <w:proofErr w:type="spellEnd"/>
      <w:r w:rsidRPr="00137DDE">
        <w:rPr>
          <w:rFonts w:ascii="Times New Roman" w:hAnsi="Times New Roman" w:cs="Times New Roman"/>
          <w:sz w:val="24"/>
          <w:szCs w:val="24"/>
        </w:rPr>
        <w:t xml:space="preserve"> учитывал: </w:t>
      </w:r>
    </w:p>
    <w:p w:rsidR="00137DDE" w:rsidRPr="00137DDE" w:rsidRDefault="00137DDE" w:rsidP="00137D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- количество обучающихся 7-11 классов, принявших участие в СПТ;</w:t>
      </w:r>
    </w:p>
    <w:p w:rsidR="00137DDE" w:rsidRPr="00137DDE" w:rsidRDefault="00137DDE" w:rsidP="00137D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- количество обучающихся 7-11 классов</w:t>
      </w:r>
      <w:r w:rsidR="008100E5">
        <w:rPr>
          <w:rFonts w:ascii="Times New Roman" w:hAnsi="Times New Roman" w:cs="Times New Roman"/>
          <w:sz w:val="24"/>
          <w:szCs w:val="24"/>
        </w:rPr>
        <w:t>,</w:t>
      </w:r>
      <w:r w:rsidRPr="00137DDE">
        <w:rPr>
          <w:rFonts w:ascii="Times New Roman" w:hAnsi="Times New Roman" w:cs="Times New Roman"/>
          <w:sz w:val="24"/>
          <w:szCs w:val="24"/>
        </w:rPr>
        <w:t xml:space="preserve"> не принявших участие в СПТ (официальные отказы, иные уважительные причины);</w:t>
      </w:r>
    </w:p>
    <w:p w:rsidR="00137DDE" w:rsidRDefault="00137DDE" w:rsidP="00137D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- количество обучающихся «группы риска».</w:t>
      </w:r>
    </w:p>
    <w:p w:rsidR="004D4005" w:rsidRPr="004D4005" w:rsidRDefault="004D4005" w:rsidP="004D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005">
        <w:rPr>
          <w:rFonts w:ascii="Times New Roman" w:hAnsi="Times New Roman" w:cs="Times New Roman"/>
          <w:sz w:val="24"/>
          <w:szCs w:val="24"/>
        </w:rPr>
        <w:t xml:space="preserve">В Копейском городском округе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4005">
        <w:rPr>
          <w:rFonts w:ascii="Times New Roman" w:hAnsi="Times New Roman" w:cs="Times New Roman"/>
          <w:sz w:val="24"/>
          <w:szCs w:val="24"/>
        </w:rPr>
        <w:t xml:space="preserve"> 2021 году в СПТ приняли участие обучающиеся 7-11 классов из 21 общеобразовательной организации. </w:t>
      </w:r>
    </w:p>
    <w:p w:rsidR="004D4005" w:rsidRPr="004D4005" w:rsidRDefault="004D4005" w:rsidP="004D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005">
        <w:rPr>
          <w:rFonts w:ascii="Times New Roman" w:hAnsi="Times New Roman" w:cs="Times New Roman"/>
          <w:sz w:val="24"/>
          <w:szCs w:val="24"/>
        </w:rPr>
        <w:t xml:space="preserve">Количество обучающихся в Копейском городском округе Челябинской области, принявших участие в СПТ-2021 – 3797 человек, что составляет 72,75% от общего числа обучающихся, которые должны были участвовать в тестировании – 5219 человек. </w:t>
      </w:r>
    </w:p>
    <w:p w:rsidR="004D4005" w:rsidRPr="004D4005" w:rsidRDefault="004D4005" w:rsidP="004D4005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D4005">
        <w:rPr>
          <w:rFonts w:ascii="Times New Roman" w:hAnsi="Times New Roman" w:cs="Times New Roman"/>
          <w:sz w:val="24"/>
          <w:szCs w:val="24"/>
        </w:rPr>
        <w:t xml:space="preserve">Не приняли участие в тестировании – 1427 человек (27,34% от общего количества обучающихся, которые должны принять участие в СПТ-2021). </w:t>
      </w:r>
    </w:p>
    <w:p w:rsidR="004D4005" w:rsidRPr="004D4005" w:rsidRDefault="004D4005" w:rsidP="004D4005">
      <w:pPr>
        <w:spacing w:after="0"/>
        <w:ind w:firstLine="700"/>
        <w:jc w:val="both"/>
        <w:rPr>
          <w:sz w:val="28"/>
          <w:szCs w:val="28"/>
        </w:rPr>
      </w:pPr>
      <w:r w:rsidRPr="004D4005">
        <w:rPr>
          <w:rFonts w:ascii="Times New Roman" w:hAnsi="Times New Roman" w:cs="Times New Roman"/>
          <w:sz w:val="24"/>
          <w:szCs w:val="24"/>
        </w:rPr>
        <w:t xml:space="preserve"> «Группа риска» по возможности вовлечения в проблему потребления наркотических средств и психотропных веществ, среди обучающихся образовательных организаций Копейского городского округа, принявших участие в СПТ-2021 - 409 человек (9,69%), что является показателем нормы.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37DDE" w:rsidRPr="00137DDE" w:rsidRDefault="004D4005" w:rsidP="00137D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bookmarkStart w:id="0" w:name="_GoBack"/>
      <w:bookmarkEnd w:id="0"/>
      <w:r w:rsidR="00464FE5">
        <w:rPr>
          <w:rFonts w:ascii="Times New Roman" w:hAnsi="Times New Roman" w:cs="Times New Roman"/>
          <w:sz w:val="24"/>
          <w:szCs w:val="24"/>
        </w:rPr>
        <w:t>порог показателя</w:t>
      </w:r>
      <w:r w:rsidR="00137DDE" w:rsidRPr="00137DDE">
        <w:rPr>
          <w:rFonts w:ascii="Times New Roman" w:hAnsi="Times New Roman" w:cs="Times New Roman"/>
          <w:sz w:val="24"/>
          <w:szCs w:val="24"/>
        </w:rPr>
        <w:t xml:space="preserve"> «высокий охват участия» по Челябинской области составил – 84,19 %, а по Копейскому городскому округу – 72,75% (разница при этом составила 6,90 %), поэтому муниципалитет не вошел в группу территорий с «высоким охватом», так же не вошел и в группу с «низким охватом», по области он составил 69,84% </w:t>
      </w:r>
      <w:r>
        <w:rPr>
          <w:rFonts w:ascii="Times New Roman" w:hAnsi="Times New Roman" w:cs="Times New Roman"/>
          <w:sz w:val="24"/>
          <w:szCs w:val="24"/>
        </w:rPr>
        <w:t xml:space="preserve">(максимальное значение), </w:t>
      </w:r>
      <w:r w:rsidR="00137DDE" w:rsidRPr="00137DDE">
        <w:rPr>
          <w:rFonts w:ascii="Times New Roman" w:hAnsi="Times New Roman" w:cs="Times New Roman"/>
          <w:sz w:val="24"/>
          <w:szCs w:val="24"/>
        </w:rPr>
        <w:t xml:space="preserve">разница между областью и </w:t>
      </w:r>
      <w:r>
        <w:rPr>
          <w:rFonts w:ascii="Times New Roman" w:hAnsi="Times New Roman" w:cs="Times New Roman"/>
          <w:sz w:val="24"/>
          <w:szCs w:val="24"/>
        </w:rPr>
        <w:t>городу составила – 2,91%</w:t>
      </w:r>
      <w:r w:rsidR="00137DDE" w:rsidRPr="00137D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DDE" w:rsidRPr="00137DDE" w:rsidRDefault="00137DDE" w:rsidP="00137DD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Стоит отметить высокий уровен</w:t>
      </w:r>
      <w:r w:rsidR="008100E5">
        <w:rPr>
          <w:rFonts w:ascii="Times New Roman" w:hAnsi="Times New Roman" w:cs="Times New Roman"/>
          <w:sz w:val="24"/>
          <w:szCs w:val="24"/>
        </w:rPr>
        <w:t xml:space="preserve">ь организации проведения СПТ в </w:t>
      </w:r>
      <w:r w:rsidR="004D4005">
        <w:rPr>
          <w:rFonts w:ascii="Times New Roman" w:hAnsi="Times New Roman" w:cs="Times New Roman"/>
          <w:sz w:val="24"/>
          <w:szCs w:val="24"/>
        </w:rPr>
        <w:t>школах</w:t>
      </w:r>
      <w:r w:rsidRPr="00137DDE">
        <w:rPr>
          <w:rFonts w:ascii="Times New Roman" w:hAnsi="Times New Roman" w:cs="Times New Roman"/>
          <w:sz w:val="24"/>
          <w:szCs w:val="24"/>
        </w:rPr>
        <w:t>, имеющих высокий охват обучающихся, данные представлены в таблице 1.</w:t>
      </w:r>
    </w:p>
    <w:p w:rsidR="00137DDE" w:rsidRPr="00137DDE" w:rsidRDefault="00137DDE" w:rsidP="00137DD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085"/>
        <w:gridCol w:w="2302"/>
      </w:tblGrid>
      <w:tr w:rsidR="00137DDE" w:rsidRPr="00137DDE" w:rsidTr="00BA2DE0">
        <w:tc>
          <w:tcPr>
            <w:tcW w:w="2830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7-11 классов (без ОВЗ)</w:t>
            </w:r>
          </w:p>
        </w:tc>
        <w:tc>
          <w:tcPr>
            <w:tcW w:w="2085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302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Процент участия</w:t>
            </w:r>
          </w:p>
        </w:tc>
      </w:tr>
      <w:tr w:rsidR="00137DDE" w:rsidRPr="00137DDE" w:rsidTr="00BA2DE0">
        <w:tc>
          <w:tcPr>
            <w:tcW w:w="2830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212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85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0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7DDE" w:rsidRPr="00137DDE" w:rsidTr="00BA2DE0">
        <w:tc>
          <w:tcPr>
            <w:tcW w:w="2830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№ 42»</w:t>
            </w:r>
          </w:p>
        </w:tc>
        <w:tc>
          <w:tcPr>
            <w:tcW w:w="212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085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0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89,47%</w:t>
            </w:r>
          </w:p>
        </w:tc>
      </w:tr>
      <w:tr w:rsidR="00137DDE" w:rsidRPr="00137DDE" w:rsidTr="00BA2DE0">
        <w:trPr>
          <w:trHeight w:val="301"/>
        </w:trPr>
        <w:tc>
          <w:tcPr>
            <w:tcW w:w="2830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13»</w:t>
            </w:r>
          </w:p>
        </w:tc>
        <w:tc>
          <w:tcPr>
            <w:tcW w:w="212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085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30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88,70%</w:t>
            </w:r>
          </w:p>
        </w:tc>
      </w:tr>
      <w:tr w:rsidR="00137DDE" w:rsidRPr="00137DDE" w:rsidTr="00BA2DE0">
        <w:tc>
          <w:tcPr>
            <w:tcW w:w="2830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16»</w:t>
            </w:r>
          </w:p>
        </w:tc>
        <w:tc>
          <w:tcPr>
            <w:tcW w:w="212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85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0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88,40%</w:t>
            </w:r>
          </w:p>
        </w:tc>
      </w:tr>
      <w:tr w:rsidR="00137DDE" w:rsidRPr="00137DDE" w:rsidTr="00BA2DE0">
        <w:tc>
          <w:tcPr>
            <w:tcW w:w="2830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24»</w:t>
            </w:r>
          </w:p>
        </w:tc>
        <w:tc>
          <w:tcPr>
            <w:tcW w:w="212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85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0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85,57%</w:t>
            </w:r>
          </w:p>
        </w:tc>
      </w:tr>
      <w:tr w:rsidR="00137DDE" w:rsidRPr="00137DDE" w:rsidTr="00BA2DE0">
        <w:tc>
          <w:tcPr>
            <w:tcW w:w="2830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32»</w:t>
            </w:r>
          </w:p>
        </w:tc>
        <w:tc>
          <w:tcPr>
            <w:tcW w:w="212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5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0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137DDE" w:rsidRPr="00137DDE" w:rsidRDefault="00137DDE" w:rsidP="00137D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37DDE" w:rsidRPr="00137DDE" w:rsidRDefault="00137DDE" w:rsidP="00137DDE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Так же есть школы с низким уровнем организации СПТ, такие как №№ 9, 47, 45, 49. Данные в таблице 2.</w:t>
      </w:r>
    </w:p>
    <w:p w:rsidR="00137DDE" w:rsidRPr="00137DDE" w:rsidRDefault="00137DDE" w:rsidP="00137DD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2679"/>
        <w:gridCol w:w="2213"/>
        <w:gridCol w:w="1836"/>
      </w:tblGrid>
      <w:tr w:rsidR="00137DDE" w:rsidRPr="00137DDE" w:rsidTr="00BA2DE0">
        <w:tc>
          <w:tcPr>
            <w:tcW w:w="2616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79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7-11 классов (без ОВЗ)</w:t>
            </w:r>
          </w:p>
        </w:tc>
        <w:tc>
          <w:tcPr>
            <w:tcW w:w="2213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836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Процент участия</w:t>
            </w:r>
          </w:p>
        </w:tc>
      </w:tr>
      <w:tr w:rsidR="00137DDE" w:rsidRPr="00137DDE" w:rsidTr="00BA2DE0">
        <w:tc>
          <w:tcPr>
            <w:tcW w:w="2616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9»</w:t>
            </w:r>
          </w:p>
        </w:tc>
        <w:tc>
          <w:tcPr>
            <w:tcW w:w="267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13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3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54,69%</w:t>
            </w:r>
          </w:p>
        </w:tc>
      </w:tr>
      <w:tr w:rsidR="00137DDE" w:rsidRPr="00137DDE" w:rsidTr="00BA2DE0">
        <w:tc>
          <w:tcPr>
            <w:tcW w:w="2616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47»</w:t>
            </w:r>
          </w:p>
        </w:tc>
        <w:tc>
          <w:tcPr>
            <w:tcW w:w="267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13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3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50,24%</w:t>
            </w:r>
          </w:p>
        </w:tc>
      </w:tr>
      <w:tr w:rsidR="00137DDE" w:rsidRPr="00137DDE" w:rsidTr="00BA2DE0">
        <w:tc>
          <w:tcPr>
            <w:tcW w:w="2616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45»</w:t>
            </w:r>
          </w:p>
        </w:tc>
        <w:tc>
          <w:tcPr>
            <w:tcW w:w="267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13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49,65%</w:t>
            </w:r>
          </w:p>
        </w:tc>
      </w:tr>
      <w:tr w:rsidR="00137DDE" w:rsidRPr="00137DDE" w:rsidTr="00BA2DE0">
        <w:tc>
          <w:tcPr>
            <w:tcW w:w="2616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49»</w:t>
            </w:r>
          </w:p>
        </w:tc>
        <w:tc>
          <w:tcPr>
            <w:tcW w:w="267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13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42,71%</w:t>
            </w:r>
          </w:p>
        </w:tc>
      </w:tr>
    </w:tbl>
    <w:p w:rsidR="00137DDE" w:rsidRPr="00137DDE" w:rsidRDefault="00137DDE" w:rsidP="004D4005">
      <w:pPr>
        <w:spacing w:after="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Кроме анализа участия в СПТ стоит отметить отказы, оформленные в установленном порядке, оформлен письменный отказ: всего – 790 обучающихся (15</w:t>
      </w:r>
      <w:r w:rsidR="004D4005">
        <w:rPr>
          <w:rFonts w:ascii="Times New Roman" w:hAnsi="Times New Roman" w:cs="Times New Roman"/>
          <w:sz w:val="24"/>
          <w:szCs w:val="24"/>
        </w:rPr>
        <w:t>,14%).</w:t>
      </w:r>
    </w:p>
    <w:p w:rsidR="004D4005" w:rsidRPr="004D4005" w:rsidRDefault="00137DDE" w:rsidP="004D4005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В таблице 3 представлены школы с наибольшим количеством отказов от участия в СПТ</w:t>
      </w:r>
      <w:r w:rsidR="004D4005">
        <w:rPr>
          <w:rFonts w:ascii="Times New Roman" w:hAnsi="Times New Roman" w:cs="Times New Roman"/>
          <w:sz w:val="24"/>
          <w:szCs w:val="24"/>
        </w:rPr>
        <w:t>:</w:t>
      </w:r>
    </w:p>
    <w:p w:rsidR="00137DDE" w:rsidRPr="00137DDE" w:rsidRDefault="00137DDE" w:rsidP="00137DD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5"/>
        <w:gridCol w:w="3149"/>
        <w:gridCol w:w="2970"/>
      </w:tblGrid>
      <w:tr w:rsidR="00137DDE" w:rsidRPr="00137DDE" w:rsidTr="00BA2DE0">
        <w:tc>
          <w:tcPr>
            <w:tcW w:w="3225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49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970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Процент участия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47»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45»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9»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44»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48»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137DDE" w:rsidRPr="00137DDE" w:rsidRDefault="00137DDE" w:rsidP="00137D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37DDE" w:rsidRPr="00137DDE" w:rsidRDefault="00137DDE" w:rsidP="004D4005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В таблице 4 представлено неучастие в СПТ по иным причинам</w:t>
      </w:r>
      <w:r w:rsidR="004D4005">
        <w:rPr>
          <w:rFonts w:ascii="Times New Roman" w:hAnsi="Times New Roman" w:cs="Times New Roman"/>
          <w:sz w:val="24"/>
          <w:szCs w:val="24"/>
        </w:rPr>
        <w:t xml:space="preserve">: </w:t>
      </w:r>
      <w:r w:rsidR="004D4005" w:rsidRPr="004D4005">
        <w:rPr>
          <w:rFonts w:ascii="Times New Roman" w:hAnsi="Times New Roman" w:cs="Times New Roman"/>
          <w:sz w:val="24"/>
          <w:szCs w:val="24"/>
        </w:rPr>
        <w:t>(болезнь обучающихся, карантинные мероприятия в отдельных классах общеобразовательных организаций, дистанционное обучение обучающихся по выбору родителей, спортив</w:t>
      </w:r>
      <w:r w:rsidR="004D4005">
        <w:rPr>
          <w:rFonts w:ascii="Times New Roman" w:hAnsi="Times New Roman" w:cs="Times New Roman"/>
          <w:sz w:val="24"/>
          <w:szCs w:val="24"/>
        </w:rPr>
        <w:t xml:space="preserve">ные сборы, </w:t>
      </w:r>
      <w:proofErr w:type="gramStart"/>
      <w:r w:rsidR="004D4005">
        <w:rPr>
          <w:rFonts w:ascii="Times New Roman" w:hAnsi="Times New Roman" w:cs="Times New Roman"/>
          <w:sz w:val="24"/>
          <w:szCs w:val="24"/>
        </w:rPr>
        <w:t>соревнования  и</w:t>
      </w:r>
      <w:proofErr w:type="gramEnd"/>
      <w:r w:rsidR="004D4005">
        <w:rPr>
          <w:rFonts w:ascii="Times New Roman" w:hAnsi="Times New Roman" w:cs="Times New Roman"/>
          <w:sz w:val="24"/>
          <w:szCs w:val="24"/>
        </w:rPr>
        <w:t xml:space="preserve"> др.):</w:t>
      </w:r>
    </w:p>
    <w:p w:rsidR="00137DDE" w:rsidRPr="00137DDE" w:rsidRDefault="00137DDE" w:rsidP="00137DD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5"/>
        <w:gridCol w:w="3149"/>
        <w:gridCol w:w="2970"/>
      </w:tblGrid>
      <w:tr w:rsidR="00137DDE" w:rsidRPr="00137DDE" w:rsidTr="00BA2DE0">
        <w:tc>
          <w:tcPr>
            <w:tcW w:w="3225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149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970" w:type="dxa"/>
          </w:tcPr>
          <w:p w:rsidR="00137DDE" w:rsidRPr="00137DDE" w:rsidRDefault="00137DDE" w:rsidP="004D40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Процент участия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49»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7»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37DDE" w:rsidRPr="00137DDE" w:rsidTr="00BA2DE0">
        <w:trPr>
          <w:trHeight w:val="293"/>
        </w:trPr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44»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37DDE" w:rsidRPr="00137DDE" w:rsidTr="00BA2DE0">
        <w:tc>
          <w:tcPr>
            <w:tcW w:w="3225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43»</w:t>
            </w:r>
          </w:p>
        </w:tc>
        <w:tc>
          <w:tcPr>
            <w:tcW w:w="3149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0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137DDE" w:rsidRPr="00137DDE" w:rsidRDefault="00137DDE" w:rsidP="00137D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37DDE" w:rsidRPr="00137DDE" w:rsidRDefault="00137DDE" w:rsidP="004D4005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Вывод: руководителям школ необходимо учесть охват участия в СПТ в 2021 году и организовать проведение СПТ в 2022</w:t>
      </w:r>
      <w:r w:rsidR="004D4005">
        <w:rPr>
          <w:rFonts w:ascii="Times New Roman" w:hAnsi="Times New Roman" w:cs="Times New Roman"/>
          <w:sz w:val="24"/>
          <w:szCs w:val="24"/>
        </w:rPr>
        <w:t>-2023 учебном</w:t>
      </w:r>
      <w:r w:rsidRPr="00137DDE">
        <w:rPr>
          <w:rFonts w:ascii="Times New Roman" w:hAnsi="Times New Roman" w:cs="Times New Roman"/>
          <w:sz w:val="24"/>
          <w:szCs w:val="24"/>
        </w:rPr>
        <w:t xml:space="preserve"> году под контролем администрации общеобразовательной организации, а также организовать взаимодействие педагогов по вопросам проведения СПТ: заместителя директора во воспитательной работе, педагога-психолога, технического специалиста, классных руководителей. Организовать информационно-разъяснительную работу с родителями и обучающимися о важности участия в тестировании. </w:t>
      </w:r>
    </w:p>
    <w:p w:rsidR="00137DDE" w:rsidRPr="00137DDE" w:rsidRDefault="00137DDE" w:rsidP="004D4005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 xml:space="preserve">Важно рассмотреть контингент обучающихся, попавших в «группу риска» по результатам СПТ в 2021 году. Областной показатель нормы «группы риска» составил – 10%, в Копейском городском округе этот показатель – 9,69% (409 чел.), что является нормой, разница составляет всего 0,31 %. Это пограничное состояние настораживает и подталкивает на принятие решения об обязательном планировании и организации воспитательной работы в общеобразовательных организациях КГО, направленной на профилактику вовлечения и потребление </w:t>
      </w:r>
      <w:proofErr w:type="spellStart"/>
      <w:r w:rsidRPr="00137DDE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137DDE">
        <w:rPr>
          <w:rFonts w:ascii="Times New Roman" w:hAnsi="Times New Roman" w:cs="Times New Roman"/>
          <w:sz w:val="24"/>
          <w:szCs w:val="24"/>
        </w:rPr>
        <w:t xml:space="preserve"> и психоактивных веществ среди обучающихся.</w:t>
      </w:r>
    </w:p>
    <w:p w:rsidR="00137DDE" w:rsidRPr="00137DDE" w:rsidRDefault="00137DDE" w:rsidP="00137DDE">
      <w:pPr>
        <w:spacing w:after="16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В таблице 5 представлена информация о школах, имеющих повышенный показатель «группы риска»:</w:t>
      </w:r>
    </w:p>
    <w:p w:rsidR="00137DDE" w:rsidRPr="00137DDE" w:rsidRDefault="00137DDE" w:rsidP="00137DD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2686"/>
      </w:tblGrid>
      <w:tr w:rsidR="00137DDE" w:rsidRPr="00137DDE" w:rsidTr="00137DDE">
        <w:tc>
          <w:tcPr>
            <w:tcW w:w="988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«группы риска»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43»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18,99%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42»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17,39%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48»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14,81%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1»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14,10%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32»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13,27%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2A78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 w:rsidR="002A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12,81%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9»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13»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12,07%</w:t>
            </w:r>
          </w:p>
        </w:tc>
      </w:tr>
      <w:tr w:rsidR="00137DDE" w:rsidRPr="00137DDE" w:rsidTr="00137DDE">
        <w:tc>
          <w:tcPr>
            <w:tcW w:w="988" w:type="dxa"/>
          </w:tcPr>
          <w:p w:rsidR="00137DDE" w:rsidRPr="00137DDE" w:rsidRDefault="00137DDE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24»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11,63%</w:t>
            </w:r>
          </w:p>
        </w:tc>
      </w:tr>
      <w:tr w:rsidR="00137DDE" w:rsidRPr="00137DDE" w:rsidTr="00137DDE">
        <w:tc>
          <w:tcPr>
            <w:tcW w:w="988" w:type="dxa"/>
          </w:tcPr>
          <w:p w:rsidR="00137DDE" w:rsidRPr="00137DDE" w:rsidRDefault="00137DDE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23»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37DDE" w:rsidRPr="00137DDE" w:rsidTr="00137DDE">
        <w:tc>
          <w:tcPr>
            <w:tcW w:w="988" w:type="dxa"/>
          </w:tcPr>
          <w:p w:rsidR="00137DDE" w:rsidRPr="00137DDE" w:rsidRDefault="00137DDE" w:rsidP="00137DDE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6»</w:t>
            </w:r>
          </w:p>
        </w:tc>
        <w:tc>
          <w:tcPr>
            <w:tcW w:w="2977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8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137DDE" w:rsidRPr="00137DDE" w:rsidRDefault="00137DDE" w:rsidP="00357C4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DDE" w:rsidRPr="00137DDE" w:rsidRDefault="00137DDE" w:rsidP="00357C42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Из общего количества школ КГО – 11 школ (52 %) вошли в категорию с повышенным показателем «группы риска». Руководителям</w:t>
      </w:r>
      <w:r w:rsidR="003E04DC">
        <w:rPr>
          <w:rFonts w:ascii="Times New Roman" w:hAnsi="Times New Roman" w:cs="Times New Roman"/>
          <w:sz w:val="24"/>
          <w:szCs w:val="24"/>
        </w:rPr>
        <w:t xml:space="preserve"> МОУ СОШ №№ 43, 42, 48, 1, 32, 2</w:t>
      </w:r>
      <w:r w:rsidRPr="00137DDE">
        <w:rPr>
          <w:rFonts w:ascii="Times New Roman" w:hAnsi="Times New Roman" w:cs="Times New Roman"/>
          <w:sz w:val="24"/>
          <w:szCs w:val="24"/>
        </w:rPr>
        <w:t>, 9, 13, 24, 23, 6 взять под контроль организацию и проведение профилактических и коррекционно-развивающих занятий с обучающимися.</w:t>
      </w:r>
    </w:p>
    <w:p w:rsidR="00137DDE" w:rsidRDefault="00137DDE" w:rsidP="00357C42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В таблице 6 представлены данные о школах, имеющих показатель «группы риска» в норме, в этих школах показатель «группы риска» ниже областного и городского значения:</w:t>
      </w:r>
    </w:p>
    <w:p w:rsidR="00357C42" w:rsidRDefault="00357C42" w:rsidP="00357C42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DDE" w:rsidRPr="00137DDE" w:rsidRDefault="00137DDE" w:rsidP="00137DD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976"/>
        <w:gridCol w:w="3112"/>
      </w:tblGrid>
      <w:tr w:rsidR="00137DDE" w:rsidRPr="00137DDE" w:rsidTr="00137DDE">
        <w:tc>
          <w:tcPr>
            <w:tcW w:w="988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311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«группы риска»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49»</w:t>
            </w:r>
          </w:p>
        </w:tc>
        <w:tc>
          <w:tcPr>
            <w:tcW w:w="297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6,67%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45»</w:t>
            </w:r>
          </w:p>
        </w:tc>
        <w:tc>
          <w:tcPr>
            <w:tcW w:w="297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7,27%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47»</w:t>
            </w:r>
          </w:p>
        </w:tc>
        <w:tc>
          <w:tcPr>
            <w:tcW w:w="297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7,50%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21»</w:t>
            </w:r>
          </w:p>
        </w:tc>
        <w:tc>
          <w:tcPr>
            <w:tcW w:w="297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8,45%</w:t>
            </w:r>
          </w:p>
        </w:tc>
      </w:tr>
      <w:tr w:rsidR="00137DDE" w:rsidRPr="00137DDE" w:rsidTr="00137DDE">
        <w:tc>
          <w:tcPr>
            <w:tcW w:w="988" w:type="dxa"/>
          </w:tcPr>
          <w:p w:rsidR="00BA2DE0" w:rsidRPr="00137DDE" w:rsidRDefault="00BA2DE0" w:rsidP="00137DDE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7DDE" w:rsidRPr="00137DDE" w:rsidRDefault="00137DDE" w:rsidP="00137D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МОУ «СОШ № 32»</w:t>
            </w:r>
          </w:p>
        </w:tc>
        <w:tc>
          <w:tcPr>
            <w:tcW w:w="2976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2" w:type="dxa"/>
          </w:tcPr>
          <w:p w:rsidR="00137DDE" w:rsidRPr="00137DDE" w:rsidRDefault="00137DDE" w:rsidP="00137DD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DE">
              <w:rPr>
                <w:rFonts w:ascii="Times New Roman" w:hAnsi="Times New Roman" w:cs="Times New Roman"/>
                <w:sz w:val="24"/>
                <w:szCs w:val="24"/>
              </w:rPr>
              <w:t>8,57%</w:t>
            </w:r>
          </w:p>
        </w:tc>
      </w:tr>
    </w:tbl>
    <w:p w:rsidR="00137DDE" w:rsidRPr="00137DDE" w:rsidRDefault="00137DDE" w:rsidP="003F346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137DDE" w:rsidRPr="00137DDE" w:rsidRDefault="00137DDE" w:rsidP="003F346F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Но говорить о полном благополучии в этих организациях нельзя, так как в школах №№ 45 (49, 65%), 47 (50,24%), 49 (42,71%) - низкий охват участников в СПТ.</w:t>
      </w:r>
    </w:p>
    <w:p w:rsidR="00137DDE" w:rsidRPr="00137DDE" w:rsidRDefault="00137DDE" w:rsidP="003F346F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Есть школы, в которых отсутствует количество детей «группы риска», а именно: МОУ «СОШ» №№ 5, 7, 15, 16. При этом стоит отметить, что в МОУ «СОШ № 7» 30 % обучающихся (184 чел.) в СПТ участие не приняли по иным причинам</w:t>
      </w:r>
      <w:r w:rsidR="00BA2DE0">
        <w:rPr>
          <w:rFonts w:ascii="Times New Roman" w:hAnsi="Times New Roman" w:cs="Times New Roman"/>
          <w:sz w:val="24"/>
          <w:szCs w:val="24"/>
        </w:rPr>
        <w:t>, что влияет на объективную картину по детям «группы риска»</w:t>
      </w:r>
      <w:r w:rsidRPr="00137DDE">
        <w:rPr>
          <w:rFonts w:ascii="Times New Roman" w:hAnsi="Times New Roman" w:cs="Times New Roman"/>
          <w:sz w:val="24"/>
          <w:szCs w:val="24"/>
        </w:rPr>
        <w:t>.</w:t>
      </w:r>
      <w:r w:rsidR="00BA2DE0">
        <w:rPr>
          <w:rFonts w:ascii="Times New Roman" w:hAnsi="Times New Roman" w:cs="Times New Roman"/>
          <w:sz w:val="24"/>
          <w:szCs w:val="24"/>
        </w:rPr>
        <w:t xml:space="preserve"> В МОУ «СОШ № 16» </w:t>
      </w:r>
      <w:r w:rsidR="006210AF">
        <w:rPr>
          <w:rFonts w:ascii="Times New Roman" w:hAnsi="Times New Roman" w:cs="Times New Roman"/>
          <w:sz w:val="24"/>
          <w:szCs w:val="24"/>
        </w:rPr>
        <w:t>отмечен, во-первых</w:t>
      </w:r>
      <w:r w:rsidR="00BA2DE0">
        <w:rPr>
          <w:rFonts w:ascii="Times New Roman" w:hAnsi="Times New Roman" w:cs="Times New Roman"/>
          <w:sz w:val="24"/>
          <w:szCs w:val="24"/>
        </w:rPr>
        <w:t xml:space="preserve">, высокий охват обучающихся, во-вторых, отсутствие детей «группы риска». </w:t>
      </w:r>
      <w:r w:rsidRPr="00137DDE">
        <w:rPr>
          <w:rFonts w:ascii="Times New Roman" w:hAnsi="Times New Roman" w:cs="Times New Roman"/>
          <w:sz w:val="24"/>
          <w:szCs w:val="24"/>
        </w:rPr>
        <w:t xml:space="preserve"> В данных организациях продолжить активную профилактическую и просветительскую работу по вопросам организации СПТ.</w:t>
      </w:r>
    </w:p>
    <w:p w:rsidR="00137DDE" w:rsidRPr="00357C42" w:rsidRDefault="00137DDE" w:rsidP="003F346F">
      <w:pPr>
        <w:spacing w:after="0" w:line="259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57C42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</w:p>
    <w:p w:rsidR="00137DDE" w:rsidRPr="00137DDE" w:rsidRDefault="00137DDE" w:rsidP="003F346F">
      <w:pPr>
        <w:numPr>
          <w:ilvl w:val="0"/>
          <w:numId w:val="3"/>
        </w:numPr>
        <w:spacing w:after="0"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Недостаточный контроль со стороны администрации школы за организацией и проведением СПТ в общеобразовательных организациях.</w:t>
      </w:r>
    </w:p>
    <w:p w:rsidR="00137DDE" w:rsidRPr="00137DDE" w:rsidRDefault="00137DDE" w:rsidP="003F346F">
      <w:pPr>
        <w:numPr>
          <w:ilvl w:val="0"/>
          <w:numId w:val="3"/>
        </w:numPr>
        <w:spacing w:after="0"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 xml:space="preserve">Недостаточная информированность участников образовательных отношений: детей, родителей, педагогов. </w:t>
      </w:r>
    </w:p>
    <w:p w:rsidR="00137DDE" w:rsidRPr="00137DDE" w:rsidRDefault="00137DDE" w:rsidP="003F346F">
      <w:pPr>
        <w:numPr>
          <w:ilvl w:val="0"/>
          <w:numId w:val="3"/>
        </w:numPr>
        <w:spacing w:after="0"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DDE">
        <w:rPr>
          <w:rFonts w:ascii="Times New Roman" w:hAnsi="Times New Roman" w:cs="Times New Roman"/>
          <w:sz w:val="24"/>
          <w:szCs w:val="24"/>
        </w:rPr>
        <w:t>Низкий уровень проведения профилактической и коррекционно-развивающей работы в общеобразовательных организациях.</w:t>
      </w:r>
    </w:p>
    <w:p w:rsidR="00137DDE" w:rsidRPr="00137DDE" w:rsidRDefault="00137DDE" w:rsidP="00137D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37DDE" w:rsidRPr="00137DDE" w:rsidRDefault="00137DDE" w:rsidP="00137D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57C42" w:rsidRDefault="00357C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7C42" w:rsidRDefault="00357C42" w:rsidP="00357C42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357C42" w:rsidSect="00354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57C42" w:rsidRPr="00464FE5" w:rsidRDefault="00357C42" w:rsidP="00357C42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4FE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357C42" w:rsidRPr="00464FE5" w:rsidRDefault="00357C42" w:rsidP="00357C42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4FE5">
        <w:rPr>
          <w:rFonts w:ascii="Times New Roman" w:hAnsi="Times New Roman" w:cs="Times New Roman"/>
          <w:sz w:val="26"/>
          <w:szCs w:val="26"/>
        </w:rPr>
        <w:t>к приказу управления образования</w:t>
      </w:r>
    </w:p>
    <w:p w:rsidR="00357C42" w:rsidRPr="00464FE5" w:rsidRDefault="00357C42" w:rsidP="00357C42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4FE5">
        <w:rPr>
          <w:rFonts w:ascii="Times New Roman" w:hAnsi="Times New Roman" w:cs="Times New Roman"/>
          <w:sz w:val="26"/>
          <w:szCs w:val="26"/>
        </w:rPr>
        <w:t>администрации КГО</w:t>
      </w:r>
    </w:p>
    <w:p w:rsidR="00464FE5" w:rsidRPr="00464FE5" w:rsidRDefault="00464FE5" w:rsidP="00464FE5">
      <w:pPr>
        <w:spacing w:after="0" w:line="259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4FE5">
        <w:rPr>
          <w:rFonts w:ascii="Times New Roman" w:hAnsi="Times New Roman" w:cs="Times New Roman"/>
          <w:sz w:val="26"/>
          <w:szCs w:val="26"/>
        </w:rPr>
        <w:t>от 28 апреля 2022 г. № 479</w:t>
      </w:r>
    </w:p>
    <w:p w:rsidR="00357C42" w:rsidRDefault="00357C42" w:rsidP="00357C42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C42" w:rsidRDefault="00357C42" w:rsidP="0035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42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«социального риска» незаконного потребления </w:t>
      </w:r>
    </w:p>
    <w:p w:rsidR="00357C42" w:rsidRPr="00357C42" w:rsidRDefault="00357C42" w:rsidP="0035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4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357C42" w:rsidRPr="00357C42" w:rsidRDefault="00357C42" w:rsidP="00357C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C42">
        <w:rPr>
          <w:rFonts w:ascii="Times New Roman" w:hAnsi="Times New Roman" w:cs="Times New Roman"/>
          <w:sz w:val="24"/>
          <w:szCs w:val="24"/>
        </w:rPr>
        <w:t xml:space="preserve">(данные представлены региональным оператором СПТ - ГБОУ </w:t>
      </w:r>
      <w:proofErr w:type="spellStart"/>
      <w:r w:rsidRPr="00357C42">
        <w:rPr>
          <w:rFonts w:ascii="Times New Roman" w:hAnsi="Times New Roman" w:cs="Times New Roman"/>
          <w:sz w:val="24"/>
          <w:szCs w:val="24"/>
        </w:rPr>
        <w:t>ОЦДиК</w:t>
      </w:r>
      <w:proofErr w:type="spellEnd"/>
      <w:r w:rsidRPr="00357C42">
        <w:rPr>
          <w:rFonts w:ascii="Times New Roman" w:hAnsi="Times New Roman" w:cs="Times New Roman"/>
          <w:sz w:val="24"/>
          <w:szCs w:val="24"/>
        </w:rPr>
        <w:t xml:space="preserve"> от 17.03.2022 г.)</w:t>
      </w: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3312"/>
        <w:gridCol w:w="1134"/>
        <w:gridCol w:w="889"/>
        <w:gridCol w:w="1448"/>
        <w:gridCol w:w="1147"/>
        <w:gridCol w:w="1474"/>
        <w:gridCol w:w="1042"/>
        <w:gridCol w:w="1399"/>
        <w:gridCol w:w="1134"/>
        <w:gridCol w:w="1134"/>
      </w:tblGrid>
      <w:tr w:rsidR="00357C42" w:rsidRPr="00357C42" w:rsidTr="00464FE5">
        <w:trPr>
          <w:trHeight w:val="103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Копейский городской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</w:tc>
        <w:tc>
          <w:tcPr>
            <w:tcW w:w="144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Должны участвовать</w:t>
            </w:r>
          </w:p>
        </w:tc>
        <w:tc>
          <w:tcPr>
            <w:tcW w:w="11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Отказы в установленном порядке</w:t>
            </w:r>
          </w:p>
        </w:tc>
        <w:tc>
          <w:tcPr>
            <w:tcW w:w="147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Не участвовали</w:t>
            </w:r>
          </w:p>
        </w:tc>
        <w:tc>
          <w:tcPr>
            <w:tcW w:w="10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Участие в СПТ</w:t>
            </w:r>
          </w:p>
        </w:tc>
        <w:tc>
          <w:tcPr>
            <w:tcW w:w="139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% участия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7C42" w:rsidRPr="00357C42" w:rsidRDefault="00357C42" w:rsidP="00464FE5">
            <w:pPr>
              <w:spacing w:after="0"/>
              <w:ind w:firstLine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Группа риска, чел</w:t>
            </w:r>
          </w:p>
        </w:tc>
      </w:tr>
      <w:tr w:rsidR="00357C42" w:rsidRPr="00357C42" w:rsidTr="00464FE5">
        <w:trPr>
          <w:trHeight w:val="264"/>
        </w:trPr>
        <w:tc>
          <w:tcPr>
            <w:tcW w:w="53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5858</w:t>
            </w:r>
          </w:p>
        </w:tc>
        <w:tc>
          <w:tcPr>
            <w:tcW w:w="88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44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5219</w:t>
            </w:r>
          </w:p>
        </w:tc>
        <w:tc>
          <w:tcPr>
            <w:tcW w:w="114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47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0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3797</w:t>
            </w:r>
          </w:p>
        </w:tc>
        <w:tc>
          <w:tcPr>
            <w:tcW w:w="139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72,75%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9,69%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</w:tr>
      <w:tr w:rsidR="00357C42" w:rsidRPr="00357C42" w:rsidTr="00464FE5">
        <w:trPr>
          <w:trHeight w:val="23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 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66,18%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14,10%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38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 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70,15%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12,81%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37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83,63%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10,20%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23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 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 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11,00%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39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66,94%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54,69%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12,50%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13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№13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88,70%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12,07%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44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ООШ №15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75,00%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№16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88,40%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11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№21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80,95%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8,45%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12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№23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69,14%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11,00%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30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13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№24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85,57%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11,63%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20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14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№32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85,00%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13,27%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15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89,47%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17,39%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44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16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№43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18,99%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25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17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МАОУ СОШ № 44 имени С. Ф. Бароненко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63,00%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18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18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№45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49,65%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7,27%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19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№47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50,24%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7,50%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20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№48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72,18%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14,81%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52</w:t>
            </w:r>
          </w:p>
        </w:tc>
      </w:tr>
      <w:tr w:rsidR="00357C42" w:rsidRPr="00357C42" w:rsidTr="00464FE5">
        <w:trPr>
          <w:trHeight w:val="300"/>
        </w:trPr>
        <w:tc>
          <w:tcPr>
            <w:tcW w:w="53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21</w:t>
            </w:r>
          </w:p>
        </w:tc>
        <w:tc>
          <w:tcPr>
            <w:tcW w:w="33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МОУ СОШ №49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42,71%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7C42" w:rsidRPr="00357C42" w:rsidRDefault="00357C42" w:rsidP="00464F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C42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</w:tr>
    </w:tbl>
    <w:p w:rsidR="00632F9A" w:rsidRDefault="00632F9A" w:rsidP="00357C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632F9A" w:rsidSect="00357C42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C5" w:rsidRDefault="008F2FC5" w:rsidP="003F346F">
      <w:pPr>
        <w:spacing w:after="0" w:line="240" w:lineRule="auto"/>
      </w:pPr>
      <w:r>
        <w:separator/>
      </w:r>
    </w:p>
  </w:endnote>
  <w:endnote w:type="continuationSeparator" w:id="0">
    <w:p w:rsidR="008F2FC5" w:rsidRDefault="008F2FC5" w:rsidP="003F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5" w:rsidRDefault="00464F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5" w:rsidRDefault="00464F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5" w:rsidRPr="003F346F" w:rsidRDefault="00464FE5" w:rsidP="00354926">
    <w:pPr>
      <w:pStyle w:val="a7"/>
      <w:rPr>
        <w:rFonts w:ascii="Times New Roman" w:hAnsi="Times New Roman" w:cs="Times New Roman"/>
        <w:sz w:val="18"/>
        <w:szCs w:val="18"/>
      </w:rPr>
    </w:pPr>
    <w:r w:rsidRPr="003F346F">
      <w:rPr>
        <w:rFonts w:ascii="Times New Roman" w:hAnsi="Times New Roman" w:cs="Times New Roman"/>
        <w:sz w:val="18"/>
        <w:szCs w:val="18"/>
      </w:rPr>
      <w:t>Жилина Л.Г., Масюк Т.Е.</w:t>
    </w:r>
  </w:p>
  <w:p w:rsidR="00464FE5" w:rsidRDefault="00464FE5" w:rsidP="00354926">
    <w:pPr>
      <w:pStyle w:val="a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МУ ЦППМСП, </w:t>
    </w:r>
    <w:r w:rsidRPr="003F346F">
      <w:rPr>
        <w:rFonts w:ascii="Times New Roman" w:hAnsi="Times New Roman" w:cs="Times New Roman"/>
        <w:sz w:val="18"/>
        <w:szCs w:val="18"/>
      </w:rPr>
      <w:t>7-67-31</w:t>
    </w:r>
  </w:p>
  <w:p w:rsidR="00464FE5" w:rsidRPr="003F346F" w:rsidRDefault="00464FE5" w:rsidP="00354926">
    <w:pPr>
      <w:pStyle w:val="a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Разослать: в дело, на сайт, МУ ЦППМСП, МОУ С(О)ОШ</w:t>
    </w:r>
  </w:p>
  <w:p w:rsidR="00464FE5" w:rsidRDefault="00464FE5" w:rsidP="00354926">
    <w:pPr>
      <w:pStyle w:val="a7"/>
    </w:pPr>
  </w:p>
  <w:p w:rsidR="00464FE5" w:rsidRDefault="00464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C5" w:rsidRDefault="008F2FC5" w:rsidP="003F346F">
      <w:pPr>
        <w:spacing w:after="0" w:line="240" w:lineRule="auto"/>
      </w:pPr>
      <w:r>
        <w:separator/>
      </w:r>
    </w:p>
  </w:footnote>
  <w:footnote w:type="continuationSeparator" w:id="0">
    <w:p w:rsidR="008F2FC5" w:rsidRDefault="008F2FC5" w:rsidP="003F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5" w:rsidRDefault="00464F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5" w:rsidRDefault="00464F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5" w:rsidRDefault="00464F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8E"/>
    <w:multiLevelType w:val="hybridMultilevel"/>
    <w:tmpl w:val="B1D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014"/>
    <w:multiLevelType w:val="multilevel"/>
    <w:tmpl w:val="ADE4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5DD41FA"/>
    <w:multiLevelType w:val="hybridMultilevel"/>
    <w:tmpl w:val="D59C4DF0"/>
    <w:lvl w:ilvl="0" w:tplc="488CA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6807BB"/>
    <w:multiLevelType w:val="hybridMultilevel"/>
    <w:tmpl w:val="D59C4DF0"/>
    <w:lvl w:ilvl="0" w:tplc="488CA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369BE"/>
    <w:multiLevelType w:val="hybridMultilevel"/>
    <w:tmpl w:val="B1D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34524"/>
    <w:multiLevelType w:val="hybridMultilevel"/>
    <w:tmpl w:val="CFA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DE"/>
    <w:rsid w:val="00084FA9"/>
    <w:rsid w:val="00137DDE"/>
    <w:rsid w:val="002022B5"/>
    <w:rsid w:val="00271DA7"/>
    <w:rsid w:val="002A78B9"/>
    <w:rsid w:val="00354926"/>
    <w:rsid w:val="00357C42"/>
    <w:rsid w:val="003B328F"/>
    <w:rsid w:val="003B4C0E"/>
    <w:rsid w:val="003E04DC"/>
    <w:rsid w:val="003F346F"/>
    <w:rsid w:val="00464FE5"/>
    <w:rsid w:val="004A14F1"/>
    <w:rsid w:val="004D4005"/>
    <w:rsid w:val="006210AF"/>
    <w:rsid w:val="006319B9"/>
    <w:rsid w:val="00632F9A"/>
    <w:rsid w:val="006C0B77"/>
    <w:rsid w:val="006C493F"/>
    <w:rsid w:val="008100E5"/>
    <w:rsid w:val="008242FF"/>
    <w:rsid w:val="0083455B"/>
    <w:rsid w:val="008604C0"/>
    <w:rsid w:val="00870751"/>
    <w:rsid w:val="00875CA8"/>
    <w:rsid w:val="008F2FC5"/>
    <w:rsid w:val="00922C48"/>
    <w:rsid w:val="00954630"/>
    <w:rsid w:val="00AF5DDE"/>
    <w:rsid w:val="00B915B7"/>
    <w:rsid w:val="00BA2DE0"/>
    <w:rsid w:val="00C247F4"/>
    <w:rsid w:val="00D16776"/>
    <w:rsid w:val="00D71F60"/>
    <w:rsid w:val="00E03085"/>
    <w:rsid w:val="00EA59DF"/>
    <w:rsid w:val="00EE4070"/>
    <w:rsid w:val="00F12C76"/>
    <w:rsid w:val="00F37398"/>
    <w:rsid w:val="00F80B12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D4D7"/>
  <w15:chartTrackingRefBased/>
  <w15:docId w15:val="{CE0B2D93-59C3-4B7C-84AE-97BFE9E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30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46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F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46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2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</cp:revision>
  <cp:lastPrinted>2022-04-29T09:39:00Z</cp:lastPrinted>
  <dcterms:created xsi:type="dcterms:W3CDTF">2022-04-27T06:09:00Z</dcterms:created>
  <dcterms:modified xsi:type="dcterms:W3CDTF">2022-04-29T09:41:00Z</dcterms:modified>
</cp:coreProperties>
</file>